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6C" w:rsidRPr="003A6CFA" w:rsidRDefault="003A6CFA" w:rsidP="003A6CFA">
      <w:pPr>
        <w:pStyle w:val="3"/>
        <w:spacing w:before="75"/>
        <w:ind w:left="890"/>
        <w:rPr>
          <w:color w:val="585858"/>
        </w:rPr>
      </w:pPr>
      <w:r>
        <w:rPr>
          <w:color w:val="58585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5pt;height:731.25pt">
            <v:imagedata r:id="rId6" o:title="Учеб план НОО( тит)"/>
          </v:shape>
        </w:pict>
      </w:r>
      <w:bookmarkStart w:id="0" w:name="_GoBack"/>
      <w:bookmarkEnd w:id="0"/>
    </w:p>
    <w:p w:rsidR="00F0286C" w:rsidRDefault="00F0286C" w:rsidP="00F0286C">
      <w:pPr>
        <w:pStyle w:val="3"/>
        <w:spacing w:before="63"/>
        <w:ind w:left="892"/>
      </w:pPr>
      <w:r>
        <w:lastRenderedPageBreak/>
        <w:tab/>
      </w:r>
      <w:r>
        <w:rPr>
          <w:color w:val="585858"/>
        </w:rPr>
        <w:t>Пояснительная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записка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учебному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плану</w:t>
      </w:r>
    </w:p>
    <w:p w:rsidR="00F0286C" w:rsidRDefault="00F0286C" w:rsidP="00F0286C">
      <w:pPr>
        <w:ind w:left="886" w:right="904"/>
        <w:jc w:val="center"/>
        <w:rPr>
          <w:b/>
          <w:sz w:val="24"/>
        </w:rPr>
      </w:pPr>
      <w:r>
        <w:rPr>
          <w:b/>
          <w:color w:val="585858"/>
          <w:sz w:val="24"/>
        </w:rPr>
        <w:t>МБОУ</w:t>
      </w:r>
      <w:r>
        <w:rPr>
          <w:b/>
          <w:color w:val="585858"/>
          <w:spacing w:val="-3"/>
          <w:sz w:val="24"/>
        </w:rPr>
        <w:t xml:space="preserve"> </w:t>
      </w:r>
      <w:r>
        <w:rPr>
          <w:b/>
          <w:color w:val="585858"/>
          <w:sz w:val="24"/>
        </w:rPr>
        <w:t>«Нижнечекурская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средняя</w:t>
      </w:r>
      <w:r>
        <w:rPr>
          <w:b/>
          <w:color w:val="585858"/>
          <w:spacing w:val="56"/>
          <w:sz w:val="24"/>
        </w:rPr>
        <w:t xml:space="preserve"> </w:t>
      </w:r>
      <w:r>
        <w:rPr>
          <w:b/>
          <w:color w:val="585858"/>
          <w:sz w:val="24"/>
        </w:rPr>
        <w:t>общеобразовательная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школа»</w:t>
      </w:r>
    </w:p>
    <w:p w:rsidR="00F0286C" w:rsidRDefault="00F0286C" w:rsidP="00F0286C">
      <w:pPr>
        <w:pStyle w:val="3"/>
        <w:ind w:left="894"/>
      </w:pPr>
      <w:r>
        <w:rPr>
          <w:color w:val="585858"/>
        </w:rPr>
        <w:t>Дрожжановского муниципального района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Республики Татарстан, реализующей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ООП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НОО 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соответствии с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ФГОС НОО</w:t>
      </w:r>
    </w:p>
    <w:p w:rsidR="00F0286C" w:rsidRDefault="00F0286C" w:rsidP="00F0286C">
      <w:pPr>
        <w:ind w:left="3909" w:right="3921"/>
        <w:jc w:val="center"/>
        <w:rPr>
          <w:b/>
          <w:sz w:val="24"/>
        </w:rPr>
      </w:pPr>
      <w:r>
        <w:rPr>
          <w:b/>
          <w:color w:val="585858"/>
          <w:sz w:val="24"/>
        </w:rPr>
        <w:t>на 2022 - 2023 учебный год</w:t>
      </w:r>
      <w:r>
        <w:rPr>
          <w:b/>
          <w:color w:val="585858"/>
          <w:spacing w:val="-57"/>
          <w:sz w:val="24"/>
        </w:rPr>
        <w:t xml:space="preserve"> </w:t>
      </w:r>
      <w:r>
        <w:rPr>
          <w:b/>
          <w:color w:val="585858"/>
          <w:sz w:val="24"/>
        </w:rPr>
        <w:t>(1класс)</w:t>
      </w:r>
    </w:p>
    <w:p w:rsidR="00F0286C" w:rsidRDefault="00F0286C" w:rsidP="00F0286C">
      <w:pPr>
        <w:pStyle w:val="a3"/>
        <w:spacing w:before="9"/>
        <w:ind w:left="0"/>
        <w:rPr>
          <w:b/>
          <w:sz w:val="23"/>
        </w:rPr>
      </w:pPr>
    </w:p>
    <w:p w:rsidR="00F0286C" w:rsidRDefault="00F0286C" w:rsidP="00F0286C">
      <w:pPr>
        <w:pStyle w:val="a3"/>
        <w:spacing w:before="1" w:line="276" w:lineRule="auto"/>
        <w:ind w:right="267" w:firstLine="696"/>
        <w:jc w:val="both"/>
      </w:pPr>
      <w:r>
        <w:rPr>
          <w:color w:val="585858"/>
        </w:rPr>
        <w:t>Учебный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план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нормативный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документ,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который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определяет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перечень,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трудоемкость,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последовательность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распределение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периодам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обучения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учебных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предметов,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курсов,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дисциплин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(модулей), формы промежуточной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аттестации обучающихся.</w:t>
      </w:r>
    </w:p>
    <w:p w:rsidR="00F0286C" w:rsidRDefault="00F0286C" w:rsidP="00F0286C">
      <w:pPr>
        <w:pStyle w:val="a3"/>
        <w:spacing w:line="276" w:lineRule="auto"/>
        <w:ind w:right="260" w:firstLine="696"/>
        <w:jc w:val="both"/>
      </w:pPr>
      <w:r>
        <w:rPr>
          <w:color w:val="585858"/>
        </w:rPr>
        <w:t>Учебный план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для учащихся 1 класс, осваивающих основную образовательную программу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начального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общего образования в соответствии с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ФГОС НОО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 2022 – 2023учебный год,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составлен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основе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следующих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документов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федерального</w:t>
      </w:r>
      <w:r>
        <w:rPr>
          <w:color w:val="585858"/>
          <w:spacing w:val="58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регионального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уровней: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6" w:lineRule="auto"/>
        <w:ind w:right="1688" w:firstLine="0"/>
        <w:rPr>
          <w:sz w:val="24"/>
        </w:rPr>
      </w:pPr>
      <w:r>
        <w:rPr>
          <w:color w:val="585858"/>
          <w:sz w:val="24"/>
        </w:rPr>
        <w:t>Закон РФ «Об образовании в Российской Федерации» от 29.12.2012 г. No273-ФЗ (в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действующей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редакции).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8" w:lineRule="auto"/>
        <w:ind w:right="1170" w:firstLine="0"/>
        <w:rPr>
          <w:sz w:val="24"/>
        </w:rPr>
      </w:pPr>
      <w:r>
        <w:rPr>
          <w:color w:val="585858"/>
          <w:sz w:val="24"/>
        </w:rPr>
        <w:t>Федеральный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закон «Об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основных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гарантиях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прав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ребёнка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Российской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Федерации»</w:t>
      </w:r>
      <w:r>
        <w:rPr>
          <w:color w:val="585858"/>
          <w:spacing w:val="-10"/>
          <w:sz w:val="24"/>
        </w:rPr>
        <w:t xml:space="preserve"> </w:t>
      </w:r>
      <w:r>
        <w:rPr>
          <w:color w:val="585858"/>
          <w:sz w:val="24"/>
        </w:rPr>
        <w:t>от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24.07.1998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No 124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– ФЗ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(в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действующей редакции).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6" w:lineRule="auto"/>
        <w:ind w:right="982" w:firstLine="0"/>
        <w:rPr>
          <w:sz w:val="24"/>
        </w:rPr>
      </w:pPr>
      <w:r>
        <w:rPr>
          <w:color w:val="585858"/>
          <w:sz w:val="24"/>
        </w:rPr>
        <w:t>Приказ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Министерства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просвещения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Российской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Федерации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от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22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марта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2021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г.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N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115</w:t>
      </w:r>
      <w:r>
        <w:rPr>
          <w:color w:val="585858"/>
          <w:spacing w:val="2"/>
          <w:sz w:val="24"/>
        </w:rPr>
        <w:t xml:space="preserve"> </w:t>
      </w:r>
      <w:r>
        <w:rPr>
          <w:color w:val="585858"/>
          <w:sz w:val="24"/>
        </w:rPr>
        <w:t>«Об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утверждении Порядка организации и осуществления образовательной деятельности по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основным общеобразовательным программам - образовательным программам –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образовательным программам начального общего, основного общего и среднего общего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образования».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6" w:lineRule="auto"/>
        <w:ind w:right="1414" w:firstLine="0"/>
        <w:rPr>
          <w:sz w:val="24"/>
        </w:rPr>
      </w:pPr>
      <w:r>
        <w:rPr>
          <w:color w:val="585858"/>
          <w:sz w:val="24"/>
        </w:rPr>
        <w:t>Приказ Минпросвещения России от 31.05.2021 N 286 "Об утверждении федерального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государственного образовательного стандарта начального общего образования"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(Зарегистрировано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Минюсте России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05.07.2021 N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64100).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6" w:lineRule="auto"/>
        <w:ind w:right="1661" w:firstLine="0"/>
        <w:rPr>
          <w:sz w:val="24"/>
        </w:rPr>
      </w:pPr>
      <w:r>
        <w:rPr>
          <w:color w:val="585858"/>
          <w:sz w:val="24"/>
        </w:rPr>
        <w:t>Письмо Министерства образования и науки РФ от 9.09.2017 года NoТС- 945/08 « О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реализации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прав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граждан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на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получение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образования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на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родном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языке».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8" w:lineRule="auto"/>
        <w:ind w:right="1134" w:firstLine="0"/>
        <w:rPr>
          <w:sz w:val="24"/>
        </w:rPr>
      </w:pPr>
      <w:r>
        <w:rPr>
          <w:color w:val="585858"/>
          <w:sz w:val="24"/>
        </w:rPr>
        <w:t>Письмо Рособрнадзора от 20 июня 2018 года No 05-192 «О реализации прав на изучение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родных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языков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из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числа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языков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народов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РФ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общеобразовательных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организациях».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6" w:lineRule="auto"/>
        <w:ind w:right="723" w:firstLine="0"/>
        <w:rPr>
          <w:sz w:val="24"/>
        </w:rPr>
      </w:pPr>
      <w:r>
        <w:rPr>
          <w:color w:val="585858"/>
          <w:sz w:val="24"/>
        </w:rPr>
        <w:t>Приказ Министерства образования и науки Российской Федерации от 23.08.2017 No816 «Об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утверждении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Порядка</w:t>
      </w:r>
      <w:r>
        <w:rPr>
          <w:color w:val="585858"/>
          <w:spacing w:val="-6"/>
          <w:sz w:val="24"/>
        </w:rPr>
        <w:t xml:space="preserve"> </w:t>
      </w:r>
      <w:r>
        <w:rPr>
          <w:color w:val="585858"/>
          <w:sz w:val="24"/>
        </w:rPr>
        <w:t>применения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организациями,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осуществляющими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образовательную</w:t>
      </w:r>
    </w:p>
    <w:p w:rsidR="00F0286C" w:rsidRDefault="00F0286C" w:rsidP="00F0286C">
      <w:pPr>
        <w:pStyle w:val="a3"/>
        <w:spacing w:line="278" w:lineRule="auto"/>
        <w:ind w:right="1369"/>
      </w:pPr>
      <w:r>
        <w:rPr>
          <w:color w:val="585858"/>
        </w:rPr>
        <w:t>деятельность, электронного обучения, дистанционных образовательных технологий при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реализации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образовательных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программ.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2" w:lineRule="exact"/>
        <w:ind w:left="492" w:hanging="241"/>
        <w:rPr>
          <w:sz w:val="24"/>
        </w:rPr>
      </w:pPr>
      <w:r>
        <w:rPr>
          <w:color w:val="585858"/>
          <w:sz w:val="24"/>
        </w:rPr>
        <w:t>Постановление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Главного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государственного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санитарного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врача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России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от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28.09.2021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No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28</w:t>
      </w:r>
    </w:p>
    <w:p w:rsidR="00F0286C" w:rsidRDefault="00F0286C" w:rsidP="00F0286C">
      <w:pPr>
        <w:pStyle w:val="a3"/>
        <w:spacing w:before="29" w:line="276" w:lineRule="auto"/>
        <w:ind w:right="1473"/>
      </w:pPr>
      <w:r>
        <w:rPr>
          <w:color w:val="585858"/>
        </w:rPr>
        <w:t>«Об утверждении санитарных правил СП 2.4.3648-20 «Санитарно-эпидемиологические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требования к организациям воспитания и обучения, отдыха и оздоровления детей 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молодежи».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493"/>
        </w:tabs>
        <w:spacing w:line="276" w:lineRule="auto"/>
        <w:ind w:right="917" w:firstLine="0"/>
        <w:rPr>
          <w:sz w:val="24"/>
        </w:rPr>
      </w:pPr>
      <w:r>
        <w:rPr>
          <w:color w:val="585858"/>
          <w:sz w:val="24"/>
        </w:rPr>
        <w:t>Постановление Главного государственного санитарного врача России от 28.01.2021 No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СанПиН 1.2.3685-21, 2, 1.2.3685-21, Санитарно-эпидемиологические правила и нормативы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Главного государственного санитарного врача России от 28.01.2021 No СанПиН 1.2.3685-21,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2, 1.2.3685-21 «Об утверждении санитарных правил и норм СанПиН 1.2.3685-21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"Гигиенические нормативы и требования к обеспечению безопасности и (или) безвредности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для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человека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факторов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среды обитания".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613"/>
        </w:tabs>
        <w:spacing w:line="276" w:lineRule="auto"/>
        <w:ind w:right="1095" w:firstLine="0"/>
        <w:rPr>
          <w:sz w:val="24"/>
        </w:rPr>
      </w:pPr>
      <w:r>
        <w:rPr>
          <w:color w:val="585858"/>
          <w:sz w:val="24"/>
        </w:rPr>
        <w:t>Приказ Минпросвещения России от 20.05.2020 No 254 «Об утверждении федерального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перечня учебников, допущенных к использованию при реализации имеющих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lastRenderedPageBreak/>
        <w:t>государственную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аккредитацию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образовательных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программ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начального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общего,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основного</w:t>
      </w:r>
    </w:p>
    <w:p w:rsidR="00F0286C" w:rsidRDefault="00F0286C" w:rsidP="00F0286C">
      <w:pPr>
        <w:rPr>
          <w:sz w:val="24"/>
        </w:rPr>
        <w:sectPr w:rsidR="00F0286C">
          <w:pgSz w:w="11910" w:h="16840"/>
          <w:pgMar w:top="760" w:right="300" w:bottom="1440" w:left="880" w:header="0" w:footer="1254" w:gutter="0"/>
          <w:cols w:space="720"/>
        </w:sectPr>
      </w:pPr>
    </w:p>
    <w:p w:rsidR="00F0286C" w:rsidRDefault="00F0286C" w:rsidP="00F0286C">
      <w:pPr>
        <w:pStyle w:val="a3"/>
        <w:spacing w:before="64" w:line="276" w:lineRule="auto"/>
        <w:ind w:right="1007"/>
      </w:pPr>
      <w:r>
        <w:rPr>
          <w:color w:val="585858"/>
        </w:rPr>
        <w:lastRenderedPageBreak/>
        <w:t>общего, среднего общего образования организациями, осуществляющими образовательную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деятельность»</w:t>
      </w:r>
      <w:r>
        <w:rPr>
          <w:color w:val="585858"/>
          <w:spacing w:val="-9"/>
        </w:rPr>
        <w:t xml:space="preserve"> </w:t>
      </w:r>
      <w:r>
        <w:rPr>
          <w:color w:val="585858"/>
        </w:rPr>
        <w:t>(в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действующей редакции).</w:t>
      </w:r>
    </w:p>
    <w:p w:rsidR="00F0286C" w:rsidRDefault="00F0286C" w:rsidP="00F0286C">
      <w:pPr>
        <w:pStyle w:val="a5"/>
        <w:numPr>
          <w:ilvl w:val="0"/>
          <w:numId w:val="14"/>
        </w:numPr>
        <w:tabs>
          <w:tab w:val="left" w:pos="614"/>
        </w:tabs>
        <w:spacing w:line="275" w:lineRule="exact"/>
        <w:ind w:left="613" w:hanging="362"/>
        <w:rPr>
          <w:sz w:val="24"/>
        </w:rPr>
      </w:pPr>
      <w:r>
        <w:rPr>
          <w:color w:val="585858"/>
          <w:sz w:val="24"/>
        </w:rPr>
        <w:t>Устав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МБОУ</w:t>
      </w:r>
      <w:r>
        <w:rPr>
          <w:color w:val="585858"/>
          <w:spacing w:val="2"/>
          <w:sz w:val="24"/>
        </w:rPr>
        <w:t xml:space="preserve"> </w:t>
      </w:r>
      <w:r>
        <w:rPr>
          <w:color w:val="585858"/>
          <w:sz w:val="24"/>
        </w:rPr>
        <w:t>«Нижнечекурская сош</w:t>
      </w:r>
      <w:r>
        <w:rPr>
          <w:color w:val="585858"/>
          <w:spacing w:val="2"/>
          <w:sz w:val="24"/>
        </w:rPr>
        <w:t xml:space="preserve"> </w:t>
      </w:r>
      <w:r>
        <w:rPr>
          <w:color w:val="585858"/>
          <w:sz w:val="24"/>
        </w:rPr>
        <w:t>»</w:t>
      </w:r>
      <w:r>
        <w:rPr>
          <w:color w:val="585858"/>
          <w:spacing w:val="-10"/>
          <w:sz w:val="24"/>
        </w:rPr>
        <w:t xml:space="preserve"> </w:t>
      </w:r>
      <w:r>
        <w:rPr>
          <w:color w:val="585858"/>
          <w:sz w:val="24"/>
        </w:rPr>
        <w:t>(в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действующей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редакции).</w:t>
      </w:r>
    </w:p>
    <w:p w:rsidR="00F0286C" w:rsidRDefault="00F0286C" w:rsidP="00F0286C">
      <w:pPr>
        <w:pStyle w:val="a5"/>
        <w:numPr>
          <w:ilvl w:val="0"/>
          <w:numId w:val="13"/>
        </w:numPr>
        <w:tabs>
          <w:tab w:val="left" w:pos="613"/>
        </w:tabs>
        <w:spacing w:before="41"/>
        <w:ind w:hanging="361"/>
        <w:rPr>
          <w:sz w:val="24"/>
        </w:rPr>
      </w:pPr>
      <w:r>
        <w:rPr>
          <w:color w:val="585858"/>
          <w:sz w:val="24"/>
        </w:rPr>
        <w:t>Основной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образовательной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программы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начального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общего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образования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МБОУ</w:t>
      </w:r>
    </w:p>
    <w:p w:rsidR="00F0286C" w:rsidRDefault="00F0286C" w:rsidP="00F0286C">
      <w:pPr>
        <w:pStyle w:val="a3"/>
        <w:spacing w:before="44"/>
      </w:pPr>
      <w:r>
        <w:rPr>
          <w:color w:val="585858"/>
        </w:rPr>
        <w:t>«Нижнечекурская сош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»,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утвержденной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приказом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No 37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от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28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марта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2022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года;</w:t>
      </w:r>
    </w:p>
    <w:p w:rsidR="00F0286C" w:rsidRDefault="00F0286C" w:rsidP="00F0286C">
      <w:pPr>
        <w:pStyle w:val="a5"/>
        <w:numPr>
          <w:ilvl w:val="0"/>
          <w:numId w:val="13"/>
        </w:numPr>
        <w:tabs>
          <w:tab w:val="left" w:pos="613"/>
        </w:tabs>
        <w:spacing w:before="41" w:line="276" w:lineRule="auto"/>
        <w:ind w:left="252" w:right="782" w:firstLine="0"/>
        <w:rPr>
          <w:sz w:val="24"/>
        </w:rPr>
      </w:pPr>
      <w:r>
        <w:rPr>
          <w:color w:val="585858"/>
          <w:sz w:val="24"/>
        </w:rPr>
        <w:t>Письмо Министерства образования и науки Российской Федерации от 12.05.2011 г. No 03-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296</w:t>
      </w:r>
      <w:r>
        <w:rPr>
          <w:color w:val="585858"/>
          <w:spacing w:val="11"/>
          <w:sz w:val="24"/>
        </w:rPr>
        <w:t xml:space="preserve"> </w:t>
      </w:r>
      <w:r>
        <w:rPr>
          <w:color w:val="585858"/>
          <w:sz w:val="24"/>
        </w:rPr>
        <w:t>«Об</w:t>
      </w:r>
      <w:r>
        <w:rPr>
          <w:color w:val="585858"/>
          <w:spacing w:val="6"/>
          <w:sz w:val="24"/>
        </w:rPr>
        <w:t xml:space="preserve"> </w:t>
      </w:r>
      <w:r>
        <w:rPr>
          <w:color w:val="585858"/>
          <w:sz w:val="24"/>
        </w:rPr>
        <w:t>организации</w:t>
      </w:r>
      <w:r>
        <w:rPr>
          <w:color w:val="585858"/>
          <w:spacing w:val="8"/>
          <w:sz w:val="24"/>
        </w:rPr>
        <w:t xml:space="preserve"> </w:t>
      </w:r>
      <w:r>
        <w:rPr>
          <w:color w:val="585858"/>
          <w:sz w:val="24"/>
        </w:rPr>
        <w:t>внеурочной</w:t>
      </w:r>
      <w:r>
        <w:rPr>
          <w:color w:val="585858"/>
          <w:spacing w:val="7"/>
          <w:sz w:val="24"/>
        </w:rPr>
        <w:t xml:space="preserve"> </w:t>
      </w:r>
      <w:r>
        <w:rPr>
          <w:color w:val="585858"/>
          <w:sz w:val="24"/>
        </w:rPr>
        <w:t>деятельности</w:t>
      </w:r>
      <w:r>
        <w:rPr>
          <w:color w:val="585858"/>
          <w:spacing w:val="9"/>
          <w:sz w:val="24"/>
        </w:rPr>
        <w:t xml:space="preserve"> </w:t>
      </w:r>
      <w:r>
        <w:rPr>
          <w:color w:val="585858"/>
          <w:sz w:val="24"/>
        </w:rPr>
        <w:t>при</w:t>
      </w:r>
      <w:r>
        <w:rPr>
          <w:color w:val="585858"/>
          <w:spacing w:val="7"/>
          <w:sz w:val="24"/>
        </w:rPr>
        <w:t xml:space="preserve"> </w:t>
      </w:r>
      <w:r>
        <w:rPr>
          <w:color w:val="585858"/>
          <w:sz w:val="24"/>
        </w:rPr>
        <w:t>введении</w:t>
      </w:r>
      <w:r>
        <w:rPr>
          <w:color w:val="585858"/>
          <w:spacing w:val="8"/>
          <w:sz w:val="24"/>
        </w:rPr>
        <w:t xml:space="preserve"> </w:t>
      </w:r>
      <w:r>
        <w:rPr>
          <w:color w:val="585858"/>
          <w:sz w:val="24"/>
        </w:rPr>
        <w:t>Федерального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образовательного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стандарта общего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образования».</w:t>
      </w:r>
    </w:p>
    <w:p w:rsidR="00F0286C" w:rsidRDefault="00F0286C" w:rsidP="00F0286C">
      <w:pPr>
        <w:pStyle w:val="a5"/>
        <w:numPr>
          <w:ilvl w:val="0"/>
          <w:numId w:val="13"/>
        </w:numPr>
        <w:tabs>
          <w:tab w:val="left" w:pos="613"/>
        </w:tabs>
        <w:spacing w:line="276" w:lineRule="auto"/>
        <w:ind w:left="252" w:right="782" w:firstLine="0"/>
        <w:rPr>
          <w:sz w:val="24"/>
        </w:rPr>
      </w:pPr>
      <w:r>
        <w:rPr>
          <w:color w:val="585858"/>
          <w:sz w:val="24"/>
        </w:rPr>
        <w:t>Письмо Министерства образования и науки Российской Федерации от 14.12.2015 г. No 09-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3564</w:t>
      </w:r>
      <w:r>
        <w:rPr>
          <w:color w:val="585858"/>
          <w:spacing w:val="9"/>
          <w:sz w:val="24"/>
        </w:rPr>
        <w:t xml:space="preserve"> </w:t>
      </w:r>
      <w:r>
        <w:rPr>
          <w:color w:val="585858"/>
          <w:sz w:val="24"/>
        </w:rPr>
        <w:t>«О</w:t>
      </w:r>
      <w:r>
        <w:rPr>
          <w:color w:val="585858"/>
          <w:spacing w:val="5"/>
          <w:sz w:val="24"/>
        </w:rPr>
        <w:t xml:space="preserve"> </w:t>
      </w:r>
      <w:r>
        <w:rPr>
          <w:color w:val="585858"/>
          <w:sz w:val="24"/>
        </w:rPr>
        <w:t>внеурочной</w:t>
      </w:r>
      <w:r>
        <w:rPr>
          <w:color w:val="585858"/>
          <w:spacing w:val="6"/>
          <w:sz w:val="24"/>
        </w:rPr>
        <w:t xml:space="preserve"> </w:t>
      </w:r>
      <w:r>
        <w:rPr>
          <w:color w:val="585858"/>
          <w:sz w:val="24"/>
        </w:rPr>
        <w:t>деятельности</w:t>
      </w:r>
      <w:r>
        <w:rPr>
          <w:color w:val="585858"/>
          <w:spacing w:val="5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5"/>
          <w:sz w:val="24"/>
        </w:rPr>
        <w:t xml:space="preserve"> </w:t>
      </w:r>
      <w:r>
        <w:rPr>
          <w:color w:val="585858"/>
          <w:sz w:val="24"/>
        </w:rPr>
        <w:t>реализации</w:t>
      </w:r>
      <w:r>
        <w:rPr>
          <w:color w:val="585858"/>
          <w:spacing w:val="6"/>
          <w:sz w:val="24"/>
        </w:rPr>
        <w:t xml:space="preserve"> </w:t>
      </w:r>
      <w:r>
        <w:rPr>
          <w:color w:val="585858"/>
          <w:sz w:val="24"/>
        </w:rPr>
        <w:t>дополнительных</w:t>
      </w:r>
      <w:r>
        <w:rPr>
          <w:color w:val="585858"/>
          <w:spacing w:val="8"/>
          <w:sz w:val="24"/>
        </w:rPr>
        <w:t xml:space="preserve"> </w:t>
      </w:r>
      <w:r>
        <w:rPr>
          <w:color w:val="585858"/>
          <w:sz w:val="24"/>
        </w:rPr>
        <w:t>образовательных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программ» (Методические рекомендации по организации внеурочной деятельности 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реализации дополнительных образовательных программ Минобрнауки РФ от 18.08.2017г No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09-1672»).</w:t>
      </w:r>
    </w:p>
    <w:p w:rsidR="00F0286C" w:rsidRDefault="00F0286C" w:rsidP="00F0286C">
      <w:pPr>
        <w:pStyle w:val="a5"/>
        <w:numPr>
          <w:ilvl w:val="0"/>
          <w:numId w:val="13"/>
        </w:numPr>
        <w:tabs>
          <w:tab w:val="left" w:pos="613"/>
        </w:tabs>
        <w:spacing w:line="276" w:lineRule="auto"/>
        <w:ind w:left="252" w:right="1334" w:firstLine="0"/>
        <w:rPr>
          <w:sz w:val="24"/>
        </w:rPr>
      </w:pPr>
      <w:r>
        <w:rPr>
          <w:color w:val="585858"/>
          <w:sz w:val="24"/>
        </w:rPr>
        <w:t>Положения «О формах, периодичности и порядке текущего контроля успеваемости и</w:t>
      </w:r>
      <w:r>
        <w:rPr>
          <w:color w:val="585858"/>
          <w:spacing w:val="-58"/>
          <w:sz w:val="24"/>
        </w:rPr>
        <w:t xml:space="preserve"> </w:t>
      </w:r>
      <w:r>
        <w:rPr>
          <w:color w:val="585858"/>
          <w:sz w:val="24"/>
        </w:rPr>
        <w:t>промежуточной аттестации обучающихся по основным образовательным программам»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(утверждена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приказом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,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принята педагогическим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советом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школы</w:t>
      </w:r>
    </w:p>
    <w:p w:rsidR="00F0286C" w:rsidRDefault="00F0286C" w:rsidP="00F0286C">
      <w:pPr>
        <w:pStyle w:val="a3"/>
        <w:spacing w:line="275" w:lineRule="exact"/>
      </w:pPr>
      <w:r>
        <w:rPr>
          <w:color w:val="585858"/>
        </w:rPr>
        <w:t>протокол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No1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от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24.08.2022).</w:t>
      </w:r>
    </w:p>
    <w:p w:rsidR="00F0286C" w:rsidRDefault="00F0286C" w:rsidP="00F0286C">
      <w:pPr>
        <w:pStyle w:val="a5"/>
        <w:numPr>
          <w:ilvl w:val="0"/>
          <w:numId w:val="13"/>
        </w:numPr>
        <w:tabs>
          <w:tab w:val="left" w:pos="613"/>
        </w:tabs>
        <w:spacing w:before="43" w:line="276" w:lineRule="auto"/>
        <w:ind w:left="252" w:right="1101" w:firstLine="0"/>
        <w:rPr>
          <w:sz w:val="24"/>
        </w:rPr>
      </w:pPr>
      <w:r>
        <w:rPr>
          <w:color w:val="585858"/>
          <w:sz w:val="24"/>
        </w:rPr>
        <w:t>Рабочей программы воспитания (НОО, ООО, СОО), утверждённой приказом директора</w:t>
      </w:r>
      <w:r>
        <w:rPr>
          <w:color w:val="585858"/>
          <w:spacing w:val="-58"/>
          <w:sz w:val="24"/>
        </w:rPr>
        <w:t xml:space="preserve"> </w:t>
      </w:r>
      <w:r>
        <w:rPr>
          <w:color w:val="585858"/>
          <w:sz w:val="24"/>
        </w:rPr>
        <w:t>МБОУ</w:t>
      </w:r>
      <w:r>
        <w:rPr>
          <w:color w:val="585858"/>
          <w:spacing w:val="4"/>
          <w:sz w:val="24"/>
        </w:rPr>
        <w:t xml:space="preserve"> </w:t>
      </w:r>
      <w:r>
        <w:rPr>
          <w:color w:val="585858"/>
          <w:sz w:val="24"/>
        </w:rPr>
        <w:t>«Нижнечекурская сош</w:t>
      </w:r>
      <w:r>
        <w:rPr>
          <w:color w:val="585858"/>
          <w:spacing w:val="6"/>
          <w:sz w:val="24"/>
        </w:rPr>
        <w:t xml:space="preserve"> </w:t>
      </w:r>
      <w:r>
        <w:rPr>
          <w:color w:val="585858"/>
          <w:sz w:val="24"/>
        </w:rPr>
        <w:t>»</w:t>
      </w:r>
      <w:r>
        <w:rPr>
          <w:color w:val="585858"/>
          <w:spacing w:val="-8"/>
          <w:sz w:val="24"/>
        </w:rPr>
        <w:t xml:space="preserve"> </w:t>
      </w:r>
      <w:r>
        <w:rPr>
          <w:color w:val="585858"/>
          <w:sz w:val="24"/>
        </w:rPr>
        <w:t>No37/1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от 28</w:t>
      </w:r>
      <w:r>
        <w:rPr>
          <w:color w:val="585858"/>
          <w:spacing w:val="2"/>
          <w:sz w:val="24"/>
        </w:rPr>
        <w:t xml:space="preserve"> </w:t>
      </w:r>
      <w:r>
        <w:rPr>
          <w:color w:val="585858"/>
          <w:sz w:val="24"/>
        </w:rPr>
        <w:t>марта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2022 г.</w:t>
      </w:r>
    </w:p>
    <w:p w:rsidR="00F0286C" w:rsidRDefault="00F0286C" w:rsidP="00F0286C">
      <w:pPr>
        <w:pStyle w:val="a5"/>
        <w:numPr>
          <w:ilvl w:val="0"/>
          <w:numId w:val="13"/>
        </w:numPr>
        <w:tabs>
          <w:tab w:val="left" w:pos="554"/>
        </w:tabs>
        <w:spacing w:line="276" w:lineRule="auto"/>
        <w:ind w:left="252" w:right="262" w:firstLine="0"/>
        <w:jc w:val="both"/>
        <w:rPr>
          <w:sz w:val="24"/>
        </w:rPr>
      </w:pPr>
      <w:r>
        <w:rPr>
          <w:sz w:val="24"/>
        </w:rPr>
        <w:t>Приказ 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 Российской Федерации от 18.07.2022 № 569 "О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 приказом 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 Российской Федерации от</w:t>
      </w:r>
      <w:r>
        <w:rPr>
          <w:spacing w:val="1"/>
          <w:sz w:val="24"/>
        </w:rPr>
        <w:t xml:space="preserve"> </w:t>
      </w:r>
      <w:r>
        <w:rPr>
          <w:sz w:val="24"/>
        </w:rPr>
        <w:t>31</w:t>
      </w:r>
      <w:r>
        <w:rPr>
          <w:spacing w:val="1"/>
          <w:sz w:val="24"/>
        </w:rPr>
        <w:t xml:space="preserve"> </w:t>
      </w:r>
      <w:r>
        <w:rPr>
          <w:sz w:val="24"/>
        </w:rPr>
        <w:t>мая 2021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286»</w:t>
      </w:r>
    </w:p>
    <w:p w:rsidR="00F0286C" w:rsidRDefault="00F0286C" w:rsidP="00F0286C">
      <w:pPr>
        <w:pStyle w:val="a3"/>
        <w:spacing w:before="5"/>
        <w:ind w:left="0"/>
        <w:rPr>
          <w:sz w:val="27"/>
        </w:rPr>
      </w:pPr>
    </w:p>
    <w:p w:rsidR="00F0286C" w:rsidRDefault="00F0286C" w:rsidP="00F0286C">
      <w:pPr>
        <w:pStyle w:val="a3"/>
      </w:pPr>
      <w:r>
        <w:rPr>
          <w:color w:val="585858"/>
        </w:rPr>
        <w:t>1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</w:t>
      </w:r>
    </w:p>
    <w:p w:rsidR="00F0286C" w:rsidRDefault="00F0286C" w:rsidP="00F0286C">
      <w:pPr>
        <w:pStyle w:val="a3"/>
        <w:spacing w:before="4"/>
        <w:ind w:left="0"/>
        <w:rPr>
          <w:sz w:val="31"/>
        </w:rPr>
      </w:pPr>
    </w:p>
    <w:p w:rsidR="00F0286C" w:rsidRDefault="00F0286C" w:rsidP="00F0286C">
      <w:pPr>
        <w:pStyle w:val="a3"/>
        <w:spacing w:line="276" w:lineRule="auto"/>
        <w:ind w:right="1960"/>
      </w:pPr>
      <w:r>
        <w:rPr>
          <w:color w:val="585858"/>
        </w:rPr>
        <w:t>Организация образовательного процесса образовательного учреждения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Количество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часов,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отведенных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на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освоение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обучающимися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учебного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плана,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не</w:t>
      </w:r>
    </w:p>
    <w:p w:rsidR="00F0286C" w:rsidRDefault="00F0286C" w:rsidP="00F0286C">
      <w:pPr>
        <w:pStyle w:val="a3"/>
        <w:spacing w:line="276" w:lineRule="auto"/>
        <w:ind w:right="602"/>
      </w:pPr>
      <w:r>
        <w:rPr>
          <w:color w:val="585858"/>
        </w:rPr>
        <w:t>превышает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величину</w:t>
      </w:r>
      <w:r>
        <w:rPr>
          <w:color w:val="585858"/>
          <w:spacing w:val="-10"/>
        </w:rPr>
        <w:t xml:space="preserve"> </w:t>
      </w:r>
      <w:r>
        <w:rPr>
          <w:color w:val="585858"/>
        </w:rPr>
        <w:t>недельной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образовательной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нагрузки,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предусмотренную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нормативными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документами. Максимально допустимая аудиторная недельная нагрузка обучающихся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соответствует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нормативным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требованиям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составляет 21 час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1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классе.</w:t>
      </w:r>
    </w:p>
    <w:p w:rsidR="00F0286C" w:rsidRDefault="00F0286C" w:rsidP="00F0286C">
      <w:pPr>
        <w:pStyle w:val="a3"/>
        <w:spacing w:line="276" w:lineRule="auto"/>
        <w:ind w:right="1598"/>
      </w:pPr>
      <w:r>
        <w:rPr>
          <w:color w:val="585858"/>
        </w:rPr>
        <w:t>Продолжительность учебного года составляет 33 учебных недели для 1 класса.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Обучение в 1 классе осуществляется с соблюдением следующих требований: учебные</w:t>
      </w:r>
      <w:r>
        <w:rPr>
          <w:color w:val="585858"/>
          <w:spacing w:val="-58"/>
        </w:rPr>
        <w:t xml:space="preserve"> </w:t>
      </w:r>
      <w:r>
        <w:rPr>
          <w:color w:val="585858"/>
        </w:rPr>
        <w:t>занятия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проводятся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по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5-дневной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учебной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неделе,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первую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смену;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обучение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первом</w:t>
      </w:r>
    </w:p>
    <w:p w:rsidR="00F0286C" w:rsidRDefault="00F0286C" w:rsidP="00F0286C">
      <w:pPr>
        <w:pStyle w:val="a3"/>
        <w:spacing w:before="1" w:line="276" w:lineRule="auto"/>
        <w:ind w:right="602"/>
      </w:pPr>
      <w:r>
        <w:rPr>
          <w:color w:val="585858"/>
        </w:rPr>
        <w:t>полугодии: в сентябре, октябре - по 3 урока в день по 35 минут каждый, в ноябре-декабре - по 4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урока в день по 35 минут каждый; в январе - мае - по 4 урока в день по 40 минут каждый; 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середине учебного дня организуется динамическая пауза продолжительностью не менее 40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минут;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предоставляются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дополнительные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недельные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каникулы в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середине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третьей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четверти.</w:t>
      </w:r>
    </w:p>
    <w:p w:rsidR="00F0286C" w:rsidRDefault="00F0286C" w:rsidP="00F0286C">
      <w:pPr>
        <w:pStyle w:val="a3"/>
        <w:spacing w:line="276" w:lineRule="auto"/>
        <w:ind w:right="1081"/>
      </w:pPr>
      <w:r>
        <w:rPr>
          <w:color w:val="585858"/>
        </w:rPr>
        <w:t>Образовательная недельная нагрузка равномерно распределена в течение учебной недели,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объем максимальной допустимой нагрузки в течение дня составляет: для обучающихся 1-х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классов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урока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один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раз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неделю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5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уроков,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за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счет</w:t>
      </w:r>
      <w:r>
        <w:rPr>
          <w:color w:val="585858"/>
          <w:spacing w:val="4"/>
        </w:rPr>
        <w:t xml:space="preserve"> </w:t>
      </w:r>
      <w:r>
        <w:rPr>
          <w:color w:val="585858"/>
        </w:rPr>
        <w:t>урока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физической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культуры.</w:t>
      </w:r>
    </w:p>
    <w:p w:rsidR="00F0286C" w:rsidRDefault="00F0286C" w:rsidP="00F0286C">
      <w:pPr>
        <w:pStyle w:val="a3"/>
        <w:spacing w:line="275" w:lineRule="exact"/>
      </w:pPr>
      <w:r>
        <w:rPr>
          <w:color w:val="585858"/>
        </w:rPr>
        <w:t>Промежуточная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аттестация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обучающихся</w:t>
      </w:r>
    </w:p>
    <w:p w:rsidR="00F0286C" w:rsidRDefault="00F0286C" w:rsidP="00F0286C">
      <w:pPr>
        <w:pStyle w:val="a3"/>
        <w:spacing w:before="43" w:line="276" w:lineRule="auto"/>
        <w:ind w:right="1736"/>
      </w:pPr>
      <w:r>
        <w:rPr>
          <w:color w:val="585858"/>
        </w:rPr>
        <w:t>Промежуточной аттестацией в 1 классе считаются результаты мониторинга качества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освоения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ООО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НОО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без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фиксации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достижений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обучающихся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классном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журнале.</w:t>
      </w:r>
    </w:p>
    <w:p w:rsidR="00F0286C" w:rsidRDefault="00F0286C" w:rsidP="00F0286C">
      <w:pPr>
        <w:pStyle w:val="a3"/>
        <w:spacing w:line="275" w:lineRule="exact"/>
      </w:pPr>
      <w:r>
        <w:rPr>
          <w:color w:val="585858"/>
        </w:rPr>
        <w:t>Учебный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план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начального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общего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образования</w:t>
      </w:r>
    </w:p>
    <w:p w:rsidR="00F0286C" w:rsidRDefault="00F0286C" w:rsidP="00F0286C">
      <w:pPr>
        <w:pStyle w:val="a3"/>
        <w:spacing w:before="41"/>
      </w:pPr>
      <w:r>
        <w:rPr>
          <w:color w:val="585858"/>
        </w:rPr>
        <w:t>Учебный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план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предусматривает: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4-летний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нормативный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срок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освоения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образовательных</w:t>
      </w:r>
    </w:p>
    <w:p w:rsidR="00F0286C" w:rsidRDefault="00F0286C" w:rsidP="00F0286C">
      <w:pPr>
        <w:sectPr w:rsidR="00F0286C">
          <w:pgSz w:w="11910" w:h="16840"/>
          <w:pgMar w:top="480" w:right="300" w:bottom="1440" w:left="880" w:header="0" w:footer="1254" w:gutter="0"/>
          <w:cols w:space="720"/>
        </w:sectPr>
      </w:pPr>
    </w:p>
    <w:p w:rsidR="00F0286C" w:rsidRDefault="00F0286C" w:rsidP="00F0286C">
      <w:pPr>
        <w:pStyle w:val="a3"/>
        <w:spacing w:before="64" w:line="276" w:lineRule="auto"/>
        <w:ind w:right="600"/>
      </w:pPr>
      <w:r>
        <w:rPr>
          <w:color w:val="585858"/>
        </w:rPr>
        <w:lastRenderedPageBreak/>
        <w:t>программ основного общего образования на основе различных предметов. Количество учебных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занятий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за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учебных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года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не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может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составлять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менее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2954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часов 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более</w:t>
      </w:r>
    </w:p>
    <w:p w:rsidR="00F0286C" w:rsidRDefault="00F0286C" w:rsidP="00F0286C">
      <w:pPr>
        <w:pStyle w:val="a3"/>
        <w:spacing w:line="275" w:lineRule="exact"/>
      </w:pPr>
      <w:r>
        <w:rPr>
          <w:color w:val="585858"/>
        </w:rPr>
        <w:t>3190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часов.</w:t>
      </w:r>
    </w:p>
    <w:p w:rsidR="00F0286C" w:rsidRDefault="00F0286C" w:rsidP="00F0286C">
      <w:pPr>
        <w:pStyle w:val="a3"/>
        <w:spacing w:before="41" w:line="276" w:lineRule="auto"/>
        <w:ind w:right="620"/>
      </w:pPr>
      <w:r>
        <w:rPr>
          <w:color w:val="585858"/>
        </w:rPr>
        <w:t>Учебный</w:t>
      </w:r>
      <w:r>
        <w:rPr>
          <w:color w:val="585858"/>
          <w:spacing w:val="4"/>
        </w:rPr>
        <w:t xml:space="preserve"> </w:t>
      </w:r>
      <w:r>
        <w:rPr>
          <w:color w:val="585858"/>
        </w:rPr>
        <w:t>план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состоит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из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двух</w:t>
      </w:r>
      <w:r>
        <w:rPr>
          <w:color w:val="585858"/>
          <w:spacing w:val="7"/>
        </w:rPr>
        <w:t xml:space="preserve"> </w:t>
      </w:r>
      <w:r>
        <w:rPr>
          <w:color w:val="585858"/>
        </w:rPr>
        <w:t>частей</w:t>
      </w:r>
      <w:r>
        <w:rPr>
          <w:color w:val="585858"/>
          <w:spacing w:val="8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обязательной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части</w:t>
      </w:r>
      <w:r>
        <w:rPr>
          <w:color w:val="585858"/>
          <w:spacing w:val="6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части,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формируемой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участниками образовательных отношений. Распределение учебного времени между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обязательной частью и частью формируемой участниками образовательных отношений должно</w:t>
      </w:r>
      <w:r>
        <w:rPr>
          <w:color w:val="585858"/>
          <w:spacing w:val="-58"/>
        </w:rPr>
        <w:t xml:space="preserve"> </w:t>
      </w:r>
      <w:r>
        <w:rPr>
          <w:color w:val="585858"/>
        </w:rPr>
        <w:t>составлять не менее 80% обязательной части и 20 % части формируемой участниками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образовательных отношений.</w:t>
      </w:r>
    </w:p>
    <w:p w:rsidR="00F0286C" w:rsidRDefault="00F0286C" w:rsidP="00F0286C">
      <w:pPr>
        <w:pStyle w:val="a3"/>
        <w:spacing w:before="3"/>
      </w:pPr>
      <w:r>
        <w:rPr>
          <w:color w:val="585858"/>
        </w:rPr>
        <w:t>Обязательная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часть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учебного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плана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определяет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состав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обязательных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учебных</w:t>
      </w:r>
    </w:p>
    <w:p w:rsidR="00F0286C" w:rsidRDefault="00F0286C" w:rsidP="00F0286C">
      <w:pPr>
        <w:pStyle w:val="a3"/>
        <w:spacing w:before="40" w:line="276" w:lineRule="auto"/>
        <w:ind w:right="1369"/>
      </w:pPr>
      <w:r>
        <w:rPr>
          <w:color w:val="585858"/>
        </w:rPr>
        <w:t>предметов для реализации основной образовательной программы начального общего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образования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 учебное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время,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отводимое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на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их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изучение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по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классам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(годам)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обучения.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Обязательная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часть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учебного плана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выполняется полностью.</w:t>
      </w:r>
    </w:p>
    <w:p w:rsidR="00F0286C" w:rsidRDefault="00F0286C" w:rsidP="00F0286C">
      <w:pPr>
        <w:pStyle w:val="a3"/>
        <w:spacing w:before="1" w:line="276" w:lineRule="auto"/>
        <w:ind w:right="1369"/>
      </w:pPr>
      <w:r>
        <w:rPr>
          <w:color w:val="585858"/>
        </w:rPr>
        <w:t>Обязательная часть учебного плана отражает содержание образования, которое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обеспечивает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решение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важнейших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целей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современного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начального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образования:</w:t>
      </w:r>
    </w:p>
    <w:p w:rsidR="00F0286C" w:rsidRDefault="00F0286C" w:rsidP="00F0286C">
      <w:pPr>
        <w:pStyle w:val="a5"/>
        <w:numPr>
          <w:ilvl w:val="0"/>
          <w:numId w:val="12"/>
        </w:numPr>
        <w:tabs>
          <w:tab w:val="left" w:pos="397"/>
        </w:tabs>
        <w:spacing w:line="275" w:lineRule="exact"/>
        <w:ind w:left="396" w:hanging="145"/>
        <w:rPr>
          <w:sz w:val="24"/>
        </w:rPr>
      </w:pPr>
      <w:r>
        <w:rPr>
          <w:color w:val="585858"/>
          <w:sz w:val="24"/>
        </w:rPr>
        <w:t>формирование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гражданской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идентичности;</w:t>
      </w:r>
    </w:p>
    <w:p w:rsidR="00F0286C" w:rsidRDefault="00F0286C" w:rsidP="00F0286C">
      <w:pPr>
        <w:pStyle w:val="a5"/>
        <w:numPr>
          <w:ilvl w:val="0"/>
          <w:numId w:val="12"/>
        </w:numPr>
        <w:tabs>
          <w:tab w:val="left" w:pos="397"/>
        </w:tabs>
        <w:spacing w:before="42" w:line="276" w:lineRule="auto"/>
        <w:ind w:right="2138" w:firstLine="0"/>
        <w:rPr>
          <w:sz w:val="24"/>
        </w:rPr>
      </w:pPr>
      <w:r>
        <w:rPr>
          <w:color w:val="585858"/>
          <w:sz w:val="24"/>
        </w:rPr>
        <w:t>приобщение к общекультурным и национальным ценностям, информационным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технологиям;</w:t>
      </w:r>
    </w:p>
    <w:p w:rsidR="00F0286C" w:rsidRDefault="00F0286C" w:rsidP="00F0286C">
      <w:pPr>
        <w:pStyle w:val="a5"/>
        <w:numPr>
          <w:ilvl w:val="0"/>
          <w:numId w:val="12"/>
        </w:numPr>
        <w:tabs>
          <w:tab w:val="left" w:pos="397"/>
        </w:tabs>
        <w:spacing w:before="1" w:line="276" w:lineRule="auto"/>
        <w:ind w:right="730" w:firstLine="0"/>
        <w:rPr>
          <w:sz w:val="24"/>
        </w:rPr>
      </w:pPr>
      <w:r>
        <w:rPr>
          <w:color w:val="585858"/>
          <w:sz w:val="24"/>
        </w:rPr>
        <w:t>формирование готовности к продолжению образования на последующих ступенях основного</w:t>
      </w:r>
      <w:r>
        <w:rPr>
          <w:color w:val="585858"/>
          <w:spacing w:val="-58"/>
          <w:sz w:val="24"/>
        </w:rPr>
        <w:t xml:space="preserve"> </w:t>
      </w:r>
      <w:r>
        <w:rPr>
          <w:color w:val="585858"/>
          <w:sz w:val="24"/>
        </w:rPr>
        <w:t>общего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образования;</w:t>
      </w:r>
    </w:p>
    <w:p w:rsidR="00F0286C" w:rsidRDefault="00F0286C" w:rsidP="00F0286C">
      <w:pPr>
        <w:pStyle w:val="a5"/>
        <w:numPr>
          <w:ilvl w:val="0"/>
          <w:numId w:val="12"/>
        </w:numPr>
        <w:tabs>
          <w:tab w:val="left" w:pos="397"/>
        </w:tabs>
        <w:spacing w:line="276" w:lineRule="auto"/>
        <w:ind w:right="1041" w:firstLine="0"/>
        <w:rPr>
          <w:sz w:val="24"/>
        </w:rPr>
      </w:pPr>
      <w:r>
        <w:rPr>
          <w:color w:val="585858"/>
          <w:sz w:val="24"/>
        </w:rPr>
        <w:t>формирование здорового образа жизни, элементарных правил поведения в экстремальных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ситуациях;</w:t>
      </w:r>
    </w:p>
    <w:p w:rsidR="00F0286C" w:rsidRDefault="00F0286C" w:rsidP="00F0286C">
      <w:pPr>
        <w:pStyle w:val="a5"/>
        <w:numPr>
          <w:ilvl w:val="0"/>
          <w:numId w:val="12"/>
        </w:numPr>
        <w:tabs>
          <w:tab w:val="left" w:pos="397"/>
        </w:tabs>
        <w:spacing w:line="276" w:lineRule="auto"/>
        <w:ind w:right="1402" w:firstLine="0"/>
        <w:rPr>
          <w:sz w:val="24"/>
        </w:rPr>
      </w:pPr>
      <w:r>
        <w:rPr>
          <w:color w:val="585858"/>
          <w:sz w:val="24"/>
        </w:rPr>
        <w:t>личностное развитие обучающегося в соответствии с его индивидуальностью.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Обязательные предметные области учебного плана: русский язык, литературное чтение,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математика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информатика,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обществознание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естествознание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(окружающий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мир)</w:t>
      </w:r>
    </w:p>
    <w:p w:rsidR="00F0286C" w:rsidRDefault="00F0286C" w:rsidP="00F0286C">
      <w:pPr>
        <w:pStyle w:val="a3"/>
        <w:spacing w:line="274" w:lineRule="exact"/>
      </w:pPr>
      <w:r>
        <w:rPr>
          <w:color w:val="585858"/>
        </w:rPr>
        <w:t>,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искусство,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технология,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физическая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культура.</w:t>
      </w:r>
    </w:p>
    <w:p w:rsidR="00F0286C" w:rsidRDefault="00F0286C" w:rsidP="00F0286C">
      <w:pPr>
        <w:pStyle w:val="a3"/>
        <w:spacing w:before="43"/>
      </w:pPr>
      <w:r>
        <w:rPr>
          <w:color w:val="585858"/>
        </w:rPr>
        <w:t>Часть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учебного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плана,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формируемая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участниками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образовательных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отношений,</w:t>
      </w:r>
    </w:p>
    <w:p w:rsidR="00F0286C" w:rsidRDefault="00F0286C" w:rsidP="00F0286C">
      <w:pPr>
        <w:pStyle w:val="a3"/>
        <w:spacing w:before="41" w:line="276" w:lineRule="auto"/>
      </w:pPr>
      <w:r>
        <w:rPr>
          <w:color w:val="585858"/>
        </w:rPr>
        <w:t>обеспечивает,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реализацию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образовательных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потребностей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запросов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обучающихся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родителей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(законных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представителей).</w:t>
      </w:r>
    </w:p>
    <w:p w:rsidR="00F0286C" w:rsidRDefault="00F0286C" w:rsidP="00F0286C">
      <w:pPr>
        <w:pStyle w:val="a3"/>
        <w:spacing w:line="276" w:lineRule="auto"/>
        <w:ind w:right="602"/>
      </w:pPr>
      <w:r>
        <w:rPr>
          <w:color w:val="585858"/>
        </w:rPr>
        <w:t>Время, отводимое на часть, формируемой участниками образовательного процесса,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использовано на увеличение количества часов для изучения предметов обязательной части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учебного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плана,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введение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новых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курсов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обеспечивающих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интересы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потребности участников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образовательных отношений.</w:t>
      </w:r>
    </w:p>
    <w:p w:rsidR="00F0286C" w:rsidRDefault="00F0286C" w:rsidP="00F0286C">
      <w:pPr>
        <w:pStyle w:val="a3"/>
      </w:pPr>
      <w:r>
        <w:rPr>
          <w:color w:val="585858"/>
        </w:rPr>
        <w:t>Предметная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область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«Русский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язык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литературное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чтение»</w:t>
      </w:r>
      <w:r>
        <w:rPr>
          <w:color w:val="585858"/>
          <w:spacing w:val="-10"/>
        </w:rPr>
        <w:t xml:space="preserve"> </w:t>
      </w:r>
      <w:r>
        <w:rPr>
          <w:color w:val="585858"/>
        </w:rPr>
        <w:t>предусматривает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изучение</w:t>
      </w:r>
    </w:p>
    <w:p w:rsidR="00F0286C" w:rsidRDefault="00F0286C" w:rsidP="00F0286C">
      <w:pPr>
        <w:pStyle w:val="a3"/>
        <w:spacing w:before="43" w:line="276" w:lineRule="auto"/>
      </w:pPr>
      <w:r>
        <w:rPr>
          <w:color w:val="585858"/>
        </w:rPr>
        <w:t>предметов</w:t>
      </w:r>
      <w:r>
        <w:rPr>
          <w:color w:val="585858"/>
          <w:spacing w:val="6"/>
        </w:rPr>
        <w:t xml:space="preserve"> </w:t>
      </w:r>
      <w:r>
        <w:rPr>
          <w:color w:val="585858"/>
        </w:rPr>
        <w:t>русский</w:t>
      </w:r>
      <w:r>
        <w:rPr>
          <w:color w:val="585858"/>
          <w:spacing w:val="7"/>
        </w:rPr>
        <w:t xml:space="preserve"> </w:t>
      </w:r>
      <w:r>
        <w:rPr>
          <w:color w:val="585858"/>
        </w:rPr>
        <w:t>язык</w:t>
      </w:r>
      <w:r>
        <w:rPr>
          <w:color w:val="585858"/>
          <w:spacing w:val="7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8"/>
        </w:rPr>
        <w:t xml:space="preserve"> </w:t>
      </w:r>
      <w:r>
        <w:rPr>
          <w:color w:val="585858"/>
        </w:rPr>
        <w:t>литературное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чтение:4</w:t>
      </w:r>
      <w:r>
        <w:rPr>
          <w:color w:val="585858"/>
          <w:spacing w:val="6"/>
        </w:rPr>
        <w:t xml:space="preserve"> </w:t>
      </w:r>
      <w:r>
        <w:rPr>
          <w:color w:val="585858"/>
        </w:rPr>
        <w:t>часа</w:t>
      </w:r>
      <w:r>
        <w:rPr>
          <w:color w:val="585858"/>
          <w:spacing w:val="6"/>
        </w:rPr>
        <w:t xml:space="preserve"> </w:t>
      </w:r>
      <w:r>
        <w:rPr>
          <w:color w:val="585858"/>
        </w:rPr>
        <w:t>на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предмет</w:t>
      </w:r>
      <w:r>
        <w:rPr>
          <w:color w:val="585858"/>
          <w:spacing w:val="11"/>
        </w:rPr>
        <w:t xml:space="preserve"> </w:t>
      </w:r>
      <w:r>
        <w:rPr>
          <w:color w:val="585858"/>
        </w:rPr>
        <w:t>«Русский</w:t>
      </w:r>
      <w:r>
        <w:rPr>
          <w:color w:val="585858"/>
          <w:spacing w:val="8"/>
        </w:rPr>
        <w:t xml:space="preserve"> </w:t>
      </w:r>
      <w:r>
        <w:rPr>
          <w:color w:val="585858"/>
        </w:rPr>
        <w:t>язык»,</w:t>
      </w:r>
      <w:r>
        <w:rPr>
          <w:color w:val="585858"/>
          <w:spacing w:val="6"/>
        </w:rPr>
        <w:t xml:space="preserve"> </w:t>
      </w:r>
      <w:r>
        <w:rPr>
          <w:color w:val="585858"/>
        </w:rPr>
        <w:t>"Литературное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чтение"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--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3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часа,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предметная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область</w:t>
      </w:r>
      <w:r>
        <w:rPr>
          <w:color w:val="585858"/>
          <w:spacing w:val="5"/>
        </w:rPr>
        <w:t xml:space="preserve"> </w:t>
      </w:r>
      <w:r>
        <w:rPr>
          <w:color w:val="585858"/>
        </w:rPr>
        <w:t>«Математика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информатика»</w:t>
      </w:r>
      <w:r>
        <w:rPr>
          <w:color w:val="585858"/>
          <w:spacing w:val="-9"/>
        </w:rPr>
        <w:t xml:space="preserve"> </w:t>
      </w:r>
      <w:r>
        <w:rPr>
          <w:color w:val="585858"/>
        </w:rPr>
        <w:t>реализуется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предметом</w:t>
      </w:r>
    </w:p>
    <w:p w:rsidR="00F0286C" w:rsidRDefault="00F0286C" w:rsidP="00F0286C">
      <w:pPr>
        <w:pStyle w:val="a3"/>
        <w:spacing w:line="276" w:lineRule="auto"/>
      </w:pPr>
      <w:r>
        <w:rPr>
          <w:color w:val="585858"/>
        </w:rPr>
        <w:t>«Математика»,</w:t>
      </w:r>
      <w:r>
        <w:rPr>
          <w:color w:val="585858"/>
          <w:spacing w:val="31"/>
        </w:rPr>
        <w:t xml:space="preserve"> </w:t>
      </w:r>
      <w:r>
        <w:rPr>
          <w:color w:val="585858"/>
        </w:rPr>
        <w:t>изучается</w:t>
      </w:r>
      <w:r>
        <w:rPr>
          <w:color w:val="585858"/>
          <w:spacing w:val="28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33"/>
        </w:rPr>
        <w:t xml:space="preserve"> </w:t>
      </w:r>
      <w:r>
        <w:rPr>
          <w:color w:val="585858"/>
        </w:rPr>
        <w:t>часа,</w:t>
      </w:r>
      <w:r>
        <w:rPr>
          <w:color w:val="585858"/>
          <w:spacing w:val="3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28"/>
        </w:rPr>
        <w:t xml:space="preserve"> </w:t>
      </w:r>
      <w:r>
        <w:rPr>
          <w:color w:val="585858"/>
        </w:rPr>
        <w:t>предметной</w:t>
      </w:r>
      <w:r>
        <w:rPr>
          <w:color w:val="585858"/>
          <w:spacing w:val="29"/>
        </w:rPr>
        <w:t xml:space="preserve"> </w:t>
      </w:r>
      <w:r>
        <w:rPr>
          <w:color w:val="585858"/>
        </w:rPr>
        <w:t>области</w:t>
      </w:r>
      <w:r>
        <w:rPr>
          <w:color w:val="585858"/>
          <w:spacing w:val="33"/>
        </w:rPr>
        <w:t xml:space="preserve"> </w:t>
      </w:r>
      <w:r>
        <w:rPr>
          <w:color w:val="585858"/>
        </w:rPr>
        <w:t>«Обществознание</w:t>
      </w:r>
      <w:r>
        <w:rPr>
          <w:color w:val="585858"/>
          <w:spacing w:val="28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29"/>
        </w:rPr>
        <w:t xml:space="preserve"> </w:t>
      </w:r>
      <w:r>
        <w:rPr>
          <w:color w:val="585858"/>
        </w:rPr>
        <w:t>естествознание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(Окружающий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мир)»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изучается предмет</w:t>
      </w:r>
      <w:r>
        <w:rPr>
          <w:color w:val="585858"/>
          <w:spacing w:val="4"/>
        </w:rPr>
        <w:t xml:space="preserve"> </w:t>
      </w:r>
      <w:r>
        <w:rPr>
          <w:color w:val="585858"/>
        </w:rPr>
        <w:t>«Окружающий мир»</w:t>
      </w:r>
      <w:r>
        <w:rPr>
          <w:color w:val="585858"/>
          <w:spacing w:val="-8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количестве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 часа.</w:t>
      </w:r>
    </w:p>
    <w:p w:rsidR="00F0286C" w:rsidRDefault="00F0286C" w:rsidP="00F0286C">
      <w:pPr>
        <w:pStyle w:val="a3"/>
      </w:pPr>
      <w:r>
        <w:rPr>
          <w:color w:val="585858"/>
        </w:rPr>
        <w:t>Предметная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область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«Искусство»</w:t>
      </w:r>
      <w:r>
        <w:rPr>
          <w:color w:val="585858"/>
          <w:spacing w:val="-10"/>
        </w:rPr>
        <w:t xml:space="preserve"> </w:t>
      </w:r>
      <w:r>
        <w:rPr>
          <w:color w:val="585858"/>
        </w:rPr>
        <w:t>представлена учебными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предметами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«Музыка»</w:t>
      </w:r>
      <w:r>
        <w:rPr>
          <w:color w:val="585858"/>
          <w:spacing w:val="-10"/>
        </w:rPr>
        <w:t xml:space="preserve"> </w:t>
      </w:r>
      <w:r>
        <w:rPr>
          <w:color w:val="585858"/>
        </w:rPr>
        <w:t>и</w:t>
      </w:r>
    </w:p>
    <w:p w:rsidR="00F0286C" w:rsidRDefault="00F0286C" w:rsidP="00F0286C">
      <w:pPr>
        <w:pStyle w:val="a3"/>
        <w:spacing w:before="40"/>
      </w:pPr>
      <w:r>
        <w:rPr>
          <w:color w:val="585858"/>
        </w:rPr>
        <w:t>«Изобразительное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искусство», изучается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по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1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часу</w:t>
      </w:r>
      <w:r>
        <w:rPr>
          <w:color w:val="585858"/>
          <w:spacing w:val="-7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неделю.</w:t>
      </w:r>
    </w:p>
    <w:p w:rsidR="00F0286C" w:rsidRDefault="00F0286C" w:rsidP="00F0286C">
      <w:pPr>
        <w:pStyle w:val="a3"/>
        <w:spacing w:before="42" w:line="276" w:lineRule="auto"/>
        <w:ind w:right="1548"/>
      </w:pPr>
      <w:r>
        <w:rPr>
          <w:color w:val="585858"/>
        </w:rPr>
        <w:t>Предметная область «Технология» представлена учебным предметом «Технология» -1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час.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Предметная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область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«Физическая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культура»</w:t>
      </w:r>
      <w:r>
        <w:rPr>
          <w:color w:val="585858"/>
          <w:spacing w:val="-10"/>
        </w:rPr>
        <w:t xml:space="preserve"> </w:t>
      </w:r>
      <w:r>
        <w:rPr>
          <w:color w:val="585858"/>
        </w:rPr>
        <w:t>представлена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учебным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предметом</w:t>
      </w:r>
    </w:p>
    <w:p w:rsidR="00F0286C" w:rsidRDefault="00F0286C" w:rsidP="00F0286C">
      <w:pPr>
        <w:pStyle w:val="a3"/>
        <w:spacing w:line="275" w:lineRule="exact"/>
      </w:pPr>
      <w:r>
        <w:rPr>
          <w:color w:val="585858"/>
        </w:rPr>
        <w:t>«Физическая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культура»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2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часа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неделю 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1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час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во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внеурочной деятельности.</w:t>
      </w:r>
    </w:p>
    <w:p w:rsidR="00F0286C" w:rsidRDefault="00F0286C" w:rsidP="00F0286C">
      <w:pPr>
        <w:pStyle w:val="a3"/>
        <w:spacing w:before="43"/>
      </w:pPr>
      <w:r>
        <w:rPr>
          <w:color w:val="585858"/>
        </w:rPr>
        <w:t>Информационно-коммуникационные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умения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навыки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на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уровне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начального</w:t>
      </w:r>
    </w:p>
    <w:p w:rsidR="00F0286C" w:rsidRDefault="00F0286C" w:rsidP="00F0286C">
      <w:pPr>
        <w:pStyle w:val="a3"/>
        <w:spacing w:before="41" w:line="276" w:lineRule="auto"/>
        <w:ind w:right="602"/>
      </w:pPr>
      <w:r>
        <w:rPr>
          <w:color w:val="585858"/>
        </w:rPr>
        <w:t>образования (поиск, анализ, обработка, переработка информации, презентация информации,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обеспечение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первоначальных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представлений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о</w:t>
      </w:r>
      <w:r>
        <w:rPr>
          <w:color w:val="585858"/>
          <w:spacing w:val="-7"/>
        </w:rPr>
        <w:t xml:space="preserve"> </w:t>
      </w:r>
      <w:r>
        <w:rPr>
          <w:color w:val="585858"/>
        </w:rPr>
        <w:t>компьютерной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грамотности)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реализуются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через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все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предметы</w:t>
      </w:r>
      <w:r>
        <w:rPr>
          <w:color w:val="585858"/>
          <w:spacing w:val="4"/>
        </w:rPr>
        <w:t xml:space="preserve"> </w:t>
      </w:r>
      <w:r>
        <w:rPr>
          <w:color w:val="585858"/>
        </w:rPr>
        <w:t>учебного плана.</w:t>
      </w:r>
    </w:p>
    <w:p w:rsidR="00F0286C" w:rsidRDefault="00F0286C" w:rsidP="00F0286C">
      <w:pPr>
        <w:sectPr w:rsidR="00F0286C">
          <w:pgSz w:w="11910" w:h="16840"/>
          <w:pgMar w:top="480" w:right="300" w:bottom="1520" w:left="880" w:header="0" w:footer="1254" w:gutter="0"/>
          <w:cols w:space="720"/>
        </w:sectPr>
      </w:pPr>
    </w:p>
    <w:p w:rsidR="00F0286C" w:rsidRDefault="00F0286C" w:rsidP="00F0286C">
      <w:pPr>
        <w:pStyle w:val="2"/>
        <w:tabs>
          <w:tab w:val="left" w:pos="7865"/>
          <w:tab w:val="left" w:pos="9321"/>
        </w:tabs>
        <w:ind w:firstLine="5295"/>
      </w:pPr>
      <w:r>
        <w:lastRenderedPageBreak/>
        <w:t xml:space="preserve"> </w:t>
      </w:r>
    </w:p>
    <w:p w:rsidR="00F0286C" w:rsidRDefault="00F0286C" w:rsidP="00F0286C">
      <w:pPr>
        <w:pStyle w:val="2"/>
        <w:tabs>
          <w:tab w:val="left" w:pos="7865"/>
          <w:tab w:val="left" w:pos="9321"/>
        </w:tabs>
        <w:ind w:firstLine="5295"/>
      </w:pPr>
    </w:p>
    <w:p w:rsidR="00F0286C" w:rsidRDefault="00F0286C" w:rsidP="00F0286C">
      <w:pPr>
        <w:pStyle w:val="2"/>
        <w:tabs>
          <w:tab w:val="left" w:pos="7865"/>
          <w:tab w:val="left" w:pos="9321"/>
        </w:tabs>
        <w:ind w:firstLine="5295"/>
      </w:pPr>
    </w:p>
    <w:p w:rsidR="00F0286C" w:rsidRDefault="00F0286C" w:rsidP="00F0286C">
      <w:pPr>
        <w:pStyle w:val="a3"/>
        <w:spacing w:before="49" w:after="7" w:line="276" w:lineRule="auto"/>
        <w:ind w:left="670" w:right="679"/>
        <w:jc w:val="center"/>
      </w:pPr>
      <w:r>
        <w:rPr>
          <w:color w:val="585858"/>
        </w:rPr>
        <w:t>Учебный план для учащихся 1-4 кл. осваивающих ООП НОО в соответствии с ФГОС НОО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государственного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образовательного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стандарта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начального общего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образования"</w:t>
      </w:r>
    </w:p>
    <w:tbl>
      <w:tblPr>
        <w:tblStyle w:val="TableNormal"/>
        <w:tblW w:w="0" w:type="auto"/>
        <w:tblInd w:w="3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5"/>
        <w:gridCol w:w="2694"/>
        <w:gridCol w:w="992"/>
        <w:gridCol w:w="711"/>
        <w:gridCol w:w="850"/>
        <w:gridCol w:w="586"/>
        <w:gridCol w:w="872"/>
      </w:tblGrid>
      <w:tr w:rsidR="00F0286C" w:rsidTr="00692454">
        <w:trPr>
          <w:trHeight w:val="918"/>
        </w:trPr>
        <w:tc>
          <w:tcPr>
            <w:tcW w:w="3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rPr>
                <w:sz w:val="20"/>
              </w:rPr>
            </w:pPr>
          </w:p>
        </w:tc>
        <w:tc>
          <w:tcPr>
            <w:tcW w:w="401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ind w:left="328" w:right="320"/>
              <w:jc w:val="center"/>
              <w:rPr>
                <w:sz w:val="20"/>
              </w:rPr>
            </w:pPr>
            <w:r>
              <w:rPr>
                <w:sz w:val="20"/>
              </w:rPr>
              <w:t>Примерный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  <w:p w:rsidR="00F0286C" w:rsidRDefault="00F0286C" w:rsidP="00692454">
            <w:pPr>
              <w:pStyle w:val="TableParagraph"/>
              <w:spacing w:line="230" w:lineRule="atLeast"/>
              <w:ind w:left="329" w:right="3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кл.</w:t>
            </w:r>
            <w:r>
              <w:rPr>
                <w:spacing w:val="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—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5-дневная</w:t>
            </w:r>
            <w:r>
              <w:rPr>
                <w:spacing w:val="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учебная</w:t>
            </w:r>
            <w:r>
              <w:rPr>
                <w:spacing w:val="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неделя,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</w:t>
            </w:r>
            <w:r>
              <w:rPr>
                <w:spacing w:val="-4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обучением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на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родном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языке)</w:t>
            </w:r>
            <w:r>
              <w:rPr>
                <w:w w:val="105"/>
                <w:sz w:val="20"/>
                <w:vertAlign w:val="superscript"/>
              </w:rPr>
              <w:t>1</w:t>
            </w:r>
          </w:p>
        </w:tc>
      </w:tr>
      <w:tr w:rsidR="00F0286C" w:rsidTr="00692454">
        <w:trPr>
          <w:trHeight w:val="346"/>
        </w:trPr>
        <w:tc>
          <w:tcPr>
            <w:tcW w:w="3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before="3"/>
              <w:rPr>
                <w:sz w:val="19"/>
              </w:rPr>
            </w:pPr>
          </w:p>
          <w:p w:rsidR="00F0286C" w:rsidRDefault="00F0286C" w:rsidP="00692454">
            <w:pPr>
              <w:pStyle w:val="TableParagraph"/>
              <w:ind w:left="659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4" w:lineRule="exact"/>
              <w:ind w:left="203"/>
              <w:rPr>
                <w:sz w:val="20"/>
              </w:rPr>
            </w:pPr>
            <w:r>
              <w:rPr>
                <w:sz w:val="20"/>
              </w:rPr>
              <w:t>Учебные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предметыКлассы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4" w:lineRule="exact"/>
              <w:ind w:left="351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неделю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37" w:lineRule="auto"/>
              <w:ind w:left="184" w:right="161" w:hanging="10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часов</w:t>
            </w:r>
          </w:p>
        </w:tc>
      </w:tr>
      <w:tr w:rsidR="00F0286C" w:rsidTr="00692454">
        <w:trPr>
          <w:trHeight w:val="921"/>
        </w:trPr>
        <w:tc>
          <w:tcPr>
            <w:tcW w:w="3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108"/>
                <w:sz w:val="20"/>
              </w:rPr>
              <w:t>1</w:t>
            </w:r>
          </w:p>
          <w:p w:rsidR="00F0286C" w:rsidRDefault="00F0286C" w:rsidP="00692454">
            <w:pPr>
              <w:pStyle w:val="TableParagraph"/>
              <w:ind w:left="111" w:right="10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2022\23</w:t>
            </w:r>
          </w:p>
          <w:p w:rsidR="00F0286C" w:rsidRDefault="00F0286C" w:rsidP="00692454">
            <w:pPr>
              <w:pStyle w:val="TableParagraph"/>
              <w:spacing w:before="1"/>
              <w:ind w:left="108" w:right="10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у.год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  <w:p w:rsidR="00F0286C" w:rsidRDefault="00F0286C" w:rsidP="0069245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2023\24</w:t>
            </w:r>
          </w:p>
          <w:p w:rsidR="00F0286C" w:rsidRDefault="00F0286C" w:rsidP="00692454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уч.год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  <w:p w:rsidR="00F0286C" w:rsidRDefault="00F0286C" w:rsidP="00692454">
            <w:pPr>
              <w:pStyle w:val="TableParagraph"/>
              <w:ind w:left="71" w:right="69"/>
              <w:jc w:val="center"/>
              <w:rPr>
                <w:sz w:val="20"/>
              </w:rPr>
            </w:pPr>
            <w:r>
              <w:rPr>
                <w:sz w:val="20"/>
              </w:rPr>
              <w:t>2024\25</w:t>
            </w:r>
          </w:p>
          <w:p w:rsidR="00F0286C" w:rsidRDefault="00F0286C" w:rsidP="00692454">
            <w:pPr>
              <w:pStyle w:val="TableParagraph"/>
              <w:spacing w:before="1"/>
              <w:ind w:left="69" w:right="69"/>
              <w:jc w:val="center"/>
              <w:rPr>
                <w:sz w:val="20"/>
              </w:rPr>
            </w:pPr>
            <w:r>
              <w:rPr>
                <w:sz w:val="20"/>
              </w:rPr>
              <w:t>уч.год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  <w:p w:rsidR="00F0286C" w:rsidRDefault="00F0286C" w:rsidP="00692454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2025\2</w:t>
            </w:r>
          </w:p>
          <w:p w:rsidR="00F0286C" w:rsidRDefault="00F0286C" w:rsidP="00692454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  <w:p w:rsidR="00F0286C" w:rsidRDefault="00F0286C" w:rsidP="00692454">
            <w:pPr>
              <w:pStyle w:val="TableParagraph"/>
              <w:spacing w:before="1" w:line="217" w:lineRule="exact"/>
              <w:jc w:val="center"/>
              <w:rPr>
                <w:sz w:val="20"/>
              </w:rPr>
            </w:pPr>
            <w:r>
              <w:rPr>
                <w:sz w:val="20"/>
              </w:rPr>
              <w:t>уч.год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</w:tr>
      <w:tr w:rsidR="00F0286C" w:rsidTr="00692454">
        <w:trPr>
          <w:trHeight w:val="345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268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Обязательная</w:t>
            </w:r>
            <w:r>
              <w:rPr>
                <w:i/>
                <w:spacing w:val="3"/>
                <w:w w:val="120"/>
                <w:sz w:val="20"/>
              </w:rPr>
              <w:t xml:space="preserve"> </w:t>
            </w:r>
            <w:r>
              <w:rPr>
                <w:i/>
                <w:w w:val="120"/>
                <w:sz w:val="20"/>
              </w:rPr>
              <w:t>часть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rPr>
                <w:sz w:val="20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F0286C" w:rsidRDefault="00F0286C" w:rsidP="00692454">
            <w:pPr>
              <w:pStyle w:val="TableParagraph"/>
              <w:rPr>
                <w:sz w:val="20"/>
              </w:rPr>
            </w:pPr>
          </w:p>
        </w:tc>
      </w:tr>
      <w:tr w:rsidR="00F0286C" w:rsidTr="00692454">
        <w:trPr>
          <w:trHeight w:val="347"/>
        </w:trPr>
        <w:tc>
          <w:tcPr>
            <w:tcW w:w="3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8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литературноечтение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760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right="325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F0286C" w:rsidTr="00692454">
        <w:trPr>
          <w:trHeight w:val="347"/>
        </w:trPr>
        <w:tc>
          <w:tcPr>
            <w:tcW w:w="3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38"/>
              <w:rPr>
                <w:sz w:val="20"/>
              </w:rPr>
            </w:pPr>
            <w:r>
              <w:rPr>
                <w:sz w:val="20"/>
              </w:rPr>
              <w:t>Литературное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325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F0286C" w:rsidTr="00692454">
        <w:trPr>
          <w:trHeight w:val="268"/>
        </w:trPr>
        <w:tc>
          <w:tcPr>
            <w:tcW w:w="314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0286C" w:rsidRDefault="00F0286C" w:rsidP="00692454">
            <w:pPr>
              <w:pStyle w:val="TableParagraph"/>
              <w:ind w:left="858" w:right="40" w:hanging="797"/>
              <w:rPr>
                <w:sz w:val="20"/>
              </w:rPr>
            </w:pPr>
            <w:r>
              <w:rPr>
                <w:sz w:val="20"/>
              </w:rPr>
              <w:t>Родной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литературноечтение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родном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Родной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(чувашский)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0286C" w:rsidTr="00692454">
        <w:trPr>
          <w:trHeight w:val="690"/>
        </w:trPr>
        <w:tc>
          <w:tcPr>
            <w:tcW w:w="3145" w:type="dxa"/>
            <w:vMerge/>
            <w:tcBorders>
              <w:top w:val="nil"/>
              <w:left w:val="single" w:sz="4" w:space="0" w:color="000000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ind w:left="510" w:right="505" w:firstLine="235"/>
              <w:rPr>
                <w:sz w:val="20"/>
              </w:rPr>
            </w:pPr>
            <w:r>
              <w:rPr>
                <w:sz w:val="20"/>
              </w:rPr>
              <w:t>Литературное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чтение(чувашском)</w:t>
            </w:r>
          </w:p>
          <w:p w:rsidR="00F0286C" w:rsidRDefault="00F0286C" w:rsidP="00692454">
            <w:pPr>
              <w:pStyle w:val="TableParagraph"/>
              <w:spacing w:line="215" w:lineRule="exact"/>
              <w:ind w:left="630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F0286C" w:rsidTr="00692454">
        <w:trPr>
          <w:trHeight w:val="460"/>
        </w:trPr>
        <w:tc>
          <w:tcPr>
            <w:tcW w:w="3145" w:type="dxa"/>
            <w:tcBorders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741" w:right="730"/>
              <w:jc w:val="center"/>
              <w:rPr>
                <w:sz w:val="20"/>
              </w:rPr>
            </w:pPr>
            <w:r>
              <w:rPr>
                <w:sz w:val="20"/>
              </w:rPr>
              <w:t>Иностранный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2694" w:type="dxa"/>
            <w:tcBorders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4" w:lineRule="exact"/>
              <w:ind w:left="171" w:right="172"/>
              <w:jc w:val="center"/>
              <w:rPr>
                <w:sz w:val="20"/>
              </w:rPr>
            </w:pPr>
            <w:r>
              <w:rPr>
                <w:sz w:val="20"/>
              </w:rPr>
              <w:t>Иностранный(английский)</w:t>
            </w:r>
          </w:p>
          <w:p w:rsidR="00F0286C" w:rsidRDefault="00F0286C" w:rsidP="00692454">
            <w:pPr>
              <w:pStyle w:val="TableParagraph"/>
              <w:spacing w:line="216" w:lineRule="exact"/>
              <w:ind w:left="171" w:right="172"/>
              <w:jc w:val="center"/>
              <w:rPr>
                <w:sz w:val="20"/>
              </w:rPr>
            </w:pPr>
            <w:r>
              <w:rPr>
                <w:sz w:val="20"/>
              </w:rPr>
              <w:t>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11" w:right="108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F0286C" w:rsidTr="00692454">
        <w:trPr>
          <w:trHeight w:val="345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36" w:right="12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Математика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информатика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824"/>
              <w:rPr>
                <w:sz w:val="20"/>
              </w:rPr>
            </w:pPr>
            <w:r>
              <w:rPr>
                <w:sz w:val="20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325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F0286C" w:rsidTr="00692454">
        <w:trPr>
          <w:trHeight w:val="342"/>
        </w:trPr>
        <w:tc>
          <w:tcPr>
            <w:tcW w:w="3145" w:type="dxa"/>
            <w:tcBorders>
              <w:left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36" w:right="1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Обществознание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естествознание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563"/>
              <w:rPr>
                <w:sz w:val="20"/>
              </w:rPr>
            </w:pPr>
            <w:r>
              <w:rPr>
                <w:sz w:val="20"/>
              </w:rPr>
              <w:t>Окружающий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0286C" w:rsidTr="00692454">
        <w:trPr>
          <w:trHeight w:val="460"/>
        </w:trPr>
        <w:tc>
          <w:tcPr>
            <w:tcW w:w="3145" w:type="dxa"/>
            <w:tcBorders>
              <w:left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35" w:right="1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Основы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религиозных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культур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</w:p>
          <w:p w:rsidR="00F0286C" w:rsidRDefault="00F0286C" w:rsidP="00692454">
            <w:pPr>
              <w:pStyle w:val="TableParagraph"/>
              <w:spacing w:before="1" w:line="217" w:lineRule="exact"/>
              <w:ind w:left="136" w:right="1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светской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этики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2" w:right="3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Основы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религиозных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культур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</w:p>
          <w:p w:rsidR="00F0286C" w:rsidRDefault="00F0286C" w:rsidP="00692454">
            <w:pPr>
              <w:pStyle w:val="TableParagraph"/>
              <w:spacing w:before="1" w:line="217" w:lineRule="exact"/>
              <w:ind w:left="39" w:right="3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светской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этики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rPr>
                <w:sz w:val="20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0286C" w:rsidTr="00692454">
        <w:trPr>
          <w:trHeight w:val="347"/>
        </w:trPr>
        <w:tc>
          <w:tcPr>
            <w:tcW w:w="31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36" w:right="129"/>
              <w:jc w:val="center"/>
              <w:rPr>
                <w:sz w:val="20"/>
              </w:rPr>
            </w:pPr>
            <w:r>
              <w:rPr>
                <w:sz w:val="20"/>
              </w:rPr>
              <w:t>Искусство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</w:tr>
      <w:tr w:rsidR="00F0286C" w:rsidTr="00692454">
        <w:trPr>
          <w:trHeight w:val="345"/>
        </w:trPr>
        <w:tc>
          <w:tcPr>
            <w:tcW w:w="3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161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>Изобразительное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</w:tr>
      <w:tr w:rsidR="00F0286C" w:rsidTr="00692454">
        <w:trPr>
          <w:trHeight w:val="354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36" w:right="13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Технология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820"/>
              <w:rPr>
                <w:sz w:val="20"/>
              </w:rPr>
            </w:pPr>
            <w:r>
              <w:rPr>
                <w:w w:val="105"/>
                <w:sz w:val="20"/>
              </w:rPr>
              <w:t>Технология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F0286C" w:rsidTr="00692454">
        <w:trPr>
          <w:trHeight w:val="352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36" w:right="131"/>
              <w:jc w:val="center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26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13" w:right="30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0286C" w:rsidTr="00692454">
        <w:trPr>
          <w:trHeight w:val="352"/>
        </w:trPr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52" w:right="142"/>
              <w:jc w:val="center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385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1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8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325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</w:tr>
      <w:tr w:rsidR="00F0286C" w:rsidTr="00692454">
        <w:trPr>
          <w:trHeight w:val="460"/>
        </w:trPr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52" w:right="146"/>
              <w:jc w:val="center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Часть,</w:t>
            </w:r>
            <w:r>
              <w:rPr>
                <w:i/>
                <w:spacing w:val="1"/>
                <w:w w:val="120"/>
                <w:sz w:val="20"/>
              </w:rPr>
              <w:t xml:space="preserve"> </w:t>
            </w:r>
            <w:r>
              <w:rPr>
                <w:i/>
                <w:w w:val="120"/>
                <w:sz w:val="20"/>
              </w:rPr>
              <w:t>формируемая</w:t>
            </w:r>
            <w:r>
              <w:rPr>
                <w:i/>
                <w:spacing w:val="3"/>
                <w:w w:val="120"/>
                <w:sz w:val="20"/>
              </w:rPr>
              <w:t xml:space="preserve"> </w:t>
            </w:r>
            <w:r>
              <w:rPr>
                <w:i/>
                <w:w w:val="120"/>
                <w:sz w:val="20"/>
              </w:rPr>
              <w:t>участниками</w:t>
            </w:r>
            <w:r>
              <w:rPr>
                <w:i/>
                <w:spacing w:val="4"/>
                <w:w w:val="120"/>
                <w:sz w:val="20"/>
              </w:rPr>
              <w:t xml:space="preserve"> </w:t>
            </w:r>
            <w:r>
              <w:rPr>
                <w:i/>
                <w:w w:val="120"/>
                <w:sz w:val="20"/>
              </w:rPr>
              <w:t>образовательных</w:t>
            </w:r>
          </w:p>
          <w:p w:rsidR="00F0286C" w:rsidRDefault="00F0286C" w:rsidP="00692454">
            <w:pPr>
              <w:pStyle w:val="TableParagraph"/>
              <w:spacing w:line="217" w:lineRule="exact"/>
              <w:ind w:left="152" w:right="145"/>
              <w:jc w:val="center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отношений: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</w:tr>
      <w:tr w:rsidR="00F0286C" w:rsidTr="00692454">
        <w:trPr>
          <w:trHeight w:val="352"/>
        </w:trPr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52" w:right="143"/>
              <w:jc w:val="center"/>
              <w:rPr>
                <w:sz w:val="20"/>
              </w:rPr>
            </w:pPr>
            <w:r>
              <w:rPr>
                <w:sz w:val="20"/>
              </w:rPr>
              <w:t>Учебные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383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319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89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275"/>
              <w:jc w:val="righ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</w:tr>
      <w:tr w:rsidR="00F0286C" w:rsidTr="00692454">
        <w:trPr>
          <w:trHeight w:val="352"/>
        </w:trPr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52" w:right="1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Всего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333"/>
              <w:jc w:val="right"/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816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268"/>
              <w:rPr>
                <w:sz w:val="20"/>
              </w:rPr>
            </w:pPr>
            <w:r>
              <w:rPr>
                <w:sz w:val="20"/>
              </w:rPr>
              <w:t>816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38"/>
              <w:rPr>
                <w:sz w:val="20"/>
              </w:rPr>
            </w:pPr>
            <w:r>
              <w:rPr>
                <w:sz w:val="20"/>
              </w:rPr>
              <w:t>816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3175</w:t>
            </w:r>
          </w:p>
        </w:tc>
      </w:tr>
      <w:tr w:rsidR="00F0286C" w:rsidTr="00692454">
        <w:trPr>
          <w:trHeight w:val="751"/>
        </w:trPr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ind w:left="152" w:right="13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допустимая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недельная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нагрузка,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предусмотренная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действующими санитарными правилами и гигиеническими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4" w:lineRule="exact"/>
              <w:ind w:right="383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4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4" w:lineRule="exact"/>
              <w:ind w:left="31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4" w:lineRule="exact"/>
              <w:ind w:left="18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4" w:lineRule="exact"/>
              <w:ind w:right="325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</w:tr>
    </w:tbl>
    <w:p w:rsidR="00F0286C" w:rsidRDefault="00F0286C" w:rsidP="00F0286C">
      <w:pPr>
        <w:pStyle w:val="a3"/>
        <w:ind w:left="0"/>
        <w:rPr>
          <w:sz w:val="20"/>
        </w:rPr>
      </w:pPr>
    </w:p>
    <w:p w:rsidR="00F0286C" w:rsidRDefault="00F0286C" w:rsidP="00F0286C">
      <w:pPr>
        <w:pStyle w:val="a3"/>
        <w:spacing w:before="1"/>
        <w:ind w:left="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1829435" cy="7620"/>
                <wp:effectExtent l="0" t="635" r="3810" b="127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6.65pt;margin-top:12.4pt;width:144.0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F0286C" w:rsidRDefault="00F0286C" w:rsidP="00F0286C">
      <w:pPr>
        <w:spacing w:before="144" w:line="244" w:lineRule="auto"/>
        <w:ind w:left="252" w:right="1007"/>
        <w:rPr>
          <w:sz w:val="18"/>
        </w:rPr>
      </w:pPr>
      <w:r>
        <w:rPr>
          <w:position w:val="9"/>
          <w:sz w:val="16"/>
        </w:rPr>
        <w:t>1</w:t>
      </w:r>
      <w:r>
        <w:rPr>
          <w:spacing w:val="15"/>
          <w:position w:val="9"/>
          <w:sz w:val="16"/>
        </w:rPr>
        <w:t xml:space="preserve"> </w:t>
      </w:r>
      <w:r>
        <w:rPr>
          <w:sz w:val="18"/>
        </w:rPr>
        <w:t>Общий</w:t>
      </w:r>
      <w:r>
        <w:rPr>
          <w:spacing w:val="3"/>
          <w:sz w:val="18"/>
        </w:rPr>
        <w:t xml:space="preserve"> </w:t>
      </w:r>
      <w:r>
        <w:rPr>
          <w:sz w:val="18"/>
        </w:rPr>
        <w:t>объём</w:t>
      </w:r>
      <w:r>
        <w:rPr>
          <w:spacing w:val="3"/>
          <w:sz w:val="18"/>
        </w:rPr>
        <w:t xml:space="preserve"> </w:t>
      </w:r>
      <w:r>
        <w:rPr>
          <w:sz w:val="18"/>
        </w:rPr>
        <w:t>аудиторной</w:t>
      </w:r>
      <w:r>
        <w:rPr>
          <w:spacing w:val="3"/>
          <w:sz w:val="18"/>
        </w:rPr>
        <w:t xml:space="preserve"> </w:t>
      </w:r>
      <w:r>
        <w:rPr>
          <w:sz w:val="18"/>
        </w:rPr>
        <w:t>работы</w:t>
      </w:r>
      <w:r>
        <w:rPr>
          <w:spacing w:val="5"/>
          <w:sz w:val="18"/>
        </w:rPr>
        <w:t xml:space="preserve"> </w:t>
      </w:r>
      <w:r>
        <w:rPr>
          <w:sz w:val="18"/>
        </w:rPr>
        <w:t>обучающихся</w:t>
      </w:r>
      <w:r>
        <w:rPr>
          <w:spacing w:val="4"/>
          <w:sz w:val="18"/>
        </w:rPr>
        <w:t xml:space="preserve"> </w:t>
      </w:r>
      <w:r>
        <w:rPr>
          <w:sz w:val="18"/>
        </w:rPr>
        <w:t>за</w:t>
      </w:r>
      <w:r>
        <w:rPr>
          <w:spacing w:val="3"/>
          <w:sz w:val="18"/>
        </w:rPr>
        <w:t xml:space="preserve"> </w:t>
      </w:r>
      <w:r>
        <w:rPr>
          <w:sz w:val="18"/>
        </w:rPr>
        <w:t>четыре</w:t>
      </w:r>
      <w:r>
        <w:rPr>
          <w:spacing w:val="2"/>
          <w:sz w:val="18"/>
        </w:rPr>
        <w:t xml:space="preserve"> </w:t>
      </w:r>
      <w:r>
        <w:rPr>
          <w:sz w:val="18"/>
        </w:rPr>
        <w:t>учебных</w:t>
      </w:r>
      <w:r>
        <w:rPr>
          <w:spacing w:val="4"/>
          <w:sz w:val="18"/>
        </w:rPr>
        <w:t xml:space="preserve"> </w:t>
      </w:r>
      <w:r>
        <w:rPr>
          <w:sz w:val="18"/>
        </w:rPr>
        <w:t>года</w:t>
      </w:r>
      <w:r>
        <w:rPr>
          <w:spacing w:val="4"/>
          <w:sz w:val="18"/>
        </w:rPr>
        <w:t xml:space="preserve"> </w:t>
      </w:r>
      <w:r>
        <w:rPr>
          <w:sz w:val="18"/>
        </w:rPr>
        <w:t>не</w:t>
      </w:r>
      <w:r>
        <w:rPr>
          <w:spacing w:val="3"/>
          <w:sz w:val="18"/>
        </w:rPr>
        <w:t xml:space="preserve"> </w:t>
      </w:r>
      <w:r>
        <w:rPr>
          <w:sz w:val="18"/>
        </w:rPr>
        <w:t>может</w:t>
      </w:r>
      <w:r>
        <w:rPr>
          <w:spacing w:val="5"/>
          <w:sz w:val="18"/>
        </w:rPr>
        <w:t xml:space="preserve"> </w:t>
      </w:r>
      <w:r>
        <w:rPr>
          <w:sz w:val="18"/>
        </w:rPr>
        <w:t>составлять</w:t>
      </w:r>
      <w:r>
        <w:rPr>
          <w:spacing w:val="5"/>
          <w:sz w:val="18"/>
        </w:rPr>
        <w:t xml:space="preserve"> </w:t>
      </w:r>
      <w:r>
        <w:rPr>
          <w:sz w:val="18"/>
        </w:rPr>
        <w:t>менее</w:t>
      </w:r>
      <w:r>
        <w:rPr>
          <w:spacing w:val="2"/>
          <w:sz w:val="18"/>
        </w:rPr>
        <w:t xml:space="preserve"> </w:t>
      </w:r>
      <w:r>
        <w:rPr>
          <w:sz w:val="18"/>
        </w:rPr>
        <w:t>2954</w:t>
      </w:r>
      <w:r>
        <w:rPr>
          <w:spacing w:val="4"/>
          <w:sz w:val="18"/>
        </w:rPr>
        <w:t xml:space="preserve"> </w:t>
      </w:r>
      <w:r>
        <w:rPr>
          <w:sz w:val="18"/>
        </w:rPr>
        <w:t>и</w:t>
      </w:r>
      <w:r>
        <w:rPr>
          <w:spacing w:val="3"/>
          <w:sz w:val="18"/>
        </w:rPr>
        <w:t xml:space="preserve"> </w:t>
      </w:r>
      <w:r>
        <w:rPr>
          <w:sz w:val="18"/>
        </w:rPr>
        <w:t>более</w:t>
      </w:r>
      <w:r>
        <w:rPr>
          <w:spacing w:val="44"/>
          <w:sz w:val="18"/>
        </w:rPr>
        <w:t xml:space="preserve"> </w:t>
      </w:r>
      <w:r>
        <w:rPr>
          <w:sz w:val="18"/>
        </w:rPr>
        <w:t>3190</w:t>
      </w:r>
      <w:r>
        <w:rPr>
          <w:spacing w:val="-42"/>
          <w:sz w:val="18"/>
        </w:rPr>
        <w:t xml:space="preserve"> </w:t>
      </w:r>
      <w:r>
        <w:rPr>
          <w:sz w:val="18"/>
        </w:rPr>
        <w:t>академических</w:t>
      </w:r>
      <w:r>
        <w:rPr>
          <w:spacing w:val="6"/>
          <w:sz w:val="18"/>
        </w:rPr>
        <w:t xml:space="preserve"> </w:t>
      </w:r>
      <w:r>
        <w:rPr>
          <w:sz w:val="18"/>
        </w:rPr>
        <w:t>часов.</w:t>
      </w:r>
    </w:p>
    <w:p w:rsidR="00F0286C" w:rsidRDefault="00F0286C" w:rsidP="00F0286C">
      <w:pPr>
        <w:pStyle w:val="a3"/>
        <w:spacing w:before="11"/>
        <w:ind w:left="0"/>
        <w:rPr>
          <w:sz w:val="19"/>
        </w:rPr>
      </w:pPr>
    </w:p>
    <w:p w:rsidR="00F0286C" w:rsidRDefault="00F0286C" w:rsidP="00F0286C">
      <w:pPr>
        <w:ind w:left="252"/>
        <w:rPr>
          <w:sz w:val="18"/>
        </w:rPr>
      </w:pPr>
      <w:r>
        <w:rPr>
          <w:rFonts w:ascii="Comic Sans MS" w:hAnsi="Comic Sans MS"/>
          <w:position w:val="5"/>
          <w:sz w:val="13"/>
        </w:rPr>
        <w:t>2</w:t>
      </w:r>
      <w:r>
        <w:rPr>
          <w:rFonts w:ascii="Comic Sans MS" w:hAnsi="Comic Sans MS"/>
          <w:spacing w:val="21"/>
          <w:position w:val="5"/>
          <w:sz w:val="13"/>
        </w:rPr>
        <w:t xml:space="preserve"> </w:t>
      </w:r>
      <w:r>
        <w:rPr>
          <w:sz w:val="18"/>
        </w:rPr>
        <w:t>С</w:t>
      </w:r>
      <w:r>
        <w:rPr>
          <w:spacing w:val="-9"/>
          <w:sz w:val="18"/>
        </w:rPr>
        <w:t xml:space="preserve"> </w:t>
      </w:r>
      <w:r>
        <w:rPr>
          <w:sz w:val="18"/>
        </w:rPr>
        <w:t>учётом</w:t>
      </w:r>
      <w:r>
        <w:rPr>
          <w:spacing w:val="-10"/>
          <w:sz w:val="18"/>
        </w:rPr>
        <w:t xml:space="preserve"> </w:t>
      </w:r>
      <w:r>
        <w:rPr>
          <w:sz w:val="18"/>
        </w:rPr>
        <w:t>общего</w:t>
      </w:r>
      <w:r>
        <w:rPr>
          <w:spacing w:val="-8"/>
          <w:sz w:val="18"/>
        </w:rPr>
        <w:t xml:space="preserve"> </w:t>
      </w:r>
      <w:r>
        <w:rPr>
          <w:sz w:val="18"/>
        </w:rPr>
        <w:t>объема</w:t>
      </w:r>
      <w:r>
        <w:rPr>
          <w:spacing w:val="-10"/>
          <w:sz w:val="18"/>
        </w:rPr>
        <w:t xml:space="preserve"> </w:t>
      </w:r>
      <w:r>
        <w:rPr>
          <w:sz w:val="18"/>
        </w:rPr>
        <w:t>аудиторной</w:t>
      </w:r>
      <w:r>
        <w:rPr>
          <w:spacing w:val="-8"/>
          <w:sz w:val="18"/>
        </w:rPr>
        <w:t xml:space="preserve"> </w:t>
      </w:r>
      <w:r>
        <w:rPr>
          <w:sz w:val="18"/>
        </w:rPr>
        <w:t>работы</w:t>
      </w:r>
      <w:r>
        <w:rPr>
          <w:spacing w:val="-9"/>
          <w:sz w:val="18"/>
        </w:rPr>
        <w:t xml:space="preserve"> </w:t>
      </w:r>
      <w:r>
        <w:rPr>
          <w:sz w:val="18"/>
        </w:rPr>
        <w:t>обучающихся</w:t>
      </w:r>
      <w:r>
        <w:rPr>
          <w:spacing w:val="-7"/>
          <w:sz w:val="18"/>
        </w:rPr>
        <w:t xml:space="preserve"> </w:t>
      </w:r>
      <w:r>
        <w:rPr>
          <w:sz w:val="18"/>
        </w:rPr>
        <w:t>по</w:t>
      </w:r>
      <w:r>
        <w:rPr>
          <w:spacing w:val="-8"/>
          <w:sz w:val="18"/>
        </w:rPr>
        <w:t xml:space="preserve"> </w:t>
      </w:r>
      <w:r>
        <w:rPr>
          <w:sz w:val="18"/>
        </w:rPr>
        <w:t>ФГОС</w:t>
      </w:r>
      <w:r>
        <w:rPr>
          <w:spacing w:val="-9"/>
          <w:sz w:val="18"/>
        </w:rPr>
        <w:t xml:space="preserve"> </w:t>
      </w:r>
      <w:r>
        <w:rPr>
          <w:sz w:val="18"/>
        </w:rPr>
        <w:t>не</w:t>
      </w:r>
      <w:r>
        <w:rPr>
          <w:spacing w:val="-7"/>
          <w:sz w:val="18"/>
        </w:rPr>
        <w:t xml:space="preserve"> </w:t>
      </w:r>
      <w:r>
        <w:rPr>
          <w:sz w:val="18"/>
        </w:rPr>
        <w:t>более</w:t>
      </w:r>
      <w:r>
        <w:rPr>
          <w:spacing w:val="-10"/>
          <w:sz w:val="18"/>
        </w:rPr>
        <w:t xml:space="preserve"> </w:t>
      </w:r>
      <w:r>
        <w:rPr>
          <w:sz w:val="18"/>
        </w:rPr>
        <w:t>3190</w:t>
      </w:r>
      <w:r>
        <w:rPr>
          <w:spacing w:val="-8"/>
          <w:sz w:val="18"/>
        </w:rPr>
        <w:t xml:space="preserve"> </w:t>
      </w:r>
      <w:r>
        <w:rPr>
          <w:sz w:val="18"/>
        </w:rPr>
        <w:t>академических</w:t>
      </w:r>
      <w:r>
        <w:rPr>
          <w:spacing w:val="-7"/>
          <w:sz w:val="18"/>
        </w:rPr>
        <w:t xml:space="preserve"> </w:t>
      </w:r>
      <w:r>
        <w:rPr>
          <w:sz w:val="18"/>
        </w:rPr>
        <w:t>часов.</w:t>
      </w:r>
    </w:p>
    <w:p w:rsidR="00F0286C" w:rsidRDefault="00F0286C" w:rsidP="00F0286C">
      <w:pPr>
        <w:rPr>
          <w:sz w:val="18"/>
        </w:rPr>
        <w:sectPr w:rsidR="00F0286C">
          <w:pgSz w:w="11910" w:h="16840"/>
          <w:pgMar w:top="780" w:right="300" w:bottom="1460" w:left="880" w:header="0" w:footer="1254" w:gutter="0"/>
          <w:cols w:space="720"/>
        </w:sectPr>
      </w:pPr>
    </w:p>
    <w:p w:rsidR="00F0286C" w:rsidRDefault="00F0286C" w:rsidP="00F0286C">
      <w:pPr>
        <w:pStyle w:val="3"/>
        <w:spacing w:before="60"/>
        <w:ind w:left="890"/>
      </w:pPr>
      <w:r>
        <w:rPr>
          <w:color w:val="585858"/>
        </w:rPr>
        <w:lastRenderedPageBreak/>
        <w:t>Пояснительная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записка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к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учебному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плану</w:t>
      </w:r>
    </w:p>
    <w:p w:rsidR="00F0286C" w:rsidRDefault="00F0286C" w:rsidP="00F0286C">
      <w:pPr>
        <w:ind w:left="886" w:right="904"/>
        <w:jc w:val="center"/>
        <w:rPr>
          <w:b/>
          <w:sz w:val="24"/>
        </w:rPr>
      </w:pPr>
      <w:r>
        <w:rPr>
          <w:b/>
          <w:color w:val="585858"/>
          <w:sz w:val="24"/>
        </w:rPr>
        <w:t>МБОУ</w:t>
      </w:r>
      <w:r>
        <w:rPr>
          <w:b/>
          <w:color w:val="585858"/>
          <w:spacing w:val="-3"/>
          <w:sz w:val="24"/>
        </w:rPr>
        <w:t xml:space="preserve"> </w:t>
      </w:r>
      <w:r>
        <w:rPr>
          <w:b/>
          <w:color w:val="585858"/>
          <w:sz w:val="24"/>
        </w:rPr>
        <w:t>«Нижнечекурская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средняя</w:t>
      </w:r>
      <w:r>
        <w:rPr>
          <w:b/>
          <w:color w:val="585858"/>
          <w:spacing w:val="56"/>
          <w:sz w:val="24"/>
        </w:rPr>
        <w:t xml:space="preserve"> </w:t>
      </w:r>
      <w:r>
        <w:rPr>
          <w:b/>
          <w:color w:val="585858"/>
          <w:sz w:val="24"/>
        </w:rPr>
        <w:t>общеобразовательная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школа»</w:t>
      </w:r>
    </w:p>
    <w:p w:rsidR="00F0286C" w:rsidRDefault="00F0286C" w:rsidP="00F0286C">
      <w:pPr>
        <w:pStyle w:val="3"/>
        <w:spacing w:before="1"/>
        <w:ind w:left="887"/>
      </w:pPr>
      <w:r>
        <w:rPr>
          <w:color w:val="585858"/>
        </w:rPr>
        <w:t>Дрожжановского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муниципального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района</w:t>
      </w:r>
      <w:r>
        <w:rPr>
          <w:color w:val="585858"/>
          <w:spacing w:val="48"/>
        </w:rPr>
        <w:t xml:space="preserve"> </w:t>
      </w:r>
      <w:r>
        <w:rPr>
          <w:color w:val="585858"/>
        </w:rPr>
        <w:t>Республики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Татарстан,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реализующей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ООП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НОО 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соответствии с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ФГОС НОО</w:t>
      </w:r>
    </w:p>
    <w:p w:rsidR="00F0286C" w:rsidRDefault="00F0286C" w:rsidP="00F0286C">
      <w:pPr>
        <w:ind w:left="4720" w:right="3921" w:hanging="812"/>
        <w:jc w:val="both"/>
        <w:rPr>
          <w:b/>
          <w:sz w:val="24"/>
        </w:rPr>
      </w:pPr>
      <w:r>
        <w:rPr>
          <w:b/>
          <w:color w:val="585858"/>
          <w:sz w:val="24"/>
        </w:rPr>
        <w:t>на 2022 - 2023 учебный год</w:t>
      </w:r>
      <w:r>
        <w:rPr>
          <w:b/>
          <w:color w:val="585858"/>
          <w:spacing w:val="-57"/>
          <w:sz w:val="24"/>
        </w:rPr>
        <w:t xml:space="preserve"> </w:t>
      </w:r>
      <w:r>
        <w:rPr>
          <w:b/>
          <w:color w:val="585858"/>
          <w:sz w:val="24"/>
        </w:rPr>
        <w:t>(2-4классы)</w:t>
      </w:r>
    </w:p>
    <w:p w:rsidR="00F0286C" w:rsidRDefault="00F0286C" w:rsidP="00F0286C">
      <w:pPr>
        <w:pStyle w:val="a3"/>
        <w:spacing w:line="276" w:lineRule="auto"/>
        <w:ind w:right="267" w:firstLine="696"/>
        <w:jc w:val="both"/>
      </w:pPr>
      <w:r>
        <w:rPr>
          <w:color w:val="585858"/>
        </w:rPr>
        <w:t>Учебный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план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нормативный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документ,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который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определяет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перечень,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трудоемкость,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последовательность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распределение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периодам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обучения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учебных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предметов,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курсов,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дисциплин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(модулей), формы промежуточной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аттестации обучающихся.</w:t>
      </w:r>
    </w:p>
    <w:p w:rsidR="00F0286C" w:rsidRDefault="00F0286C" w:rsidP="00F0286C">
      <w:pPr>
        <w:pStyle w:val="a3"/>
        <w:spacing w:line="276" w:lineRule="auto"/>
        <w:ind w:right="260" w:firstLine="696"/>
        <w:jc w:val="both"/>
      </w:pPr>
      <w:r>
        <w:rPr>
          <w:color w:val="585858"/>
        </w:rPr>
        <w:t>Учебный план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для учащихся 1 класс, осваивающих основную образовательную программу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начального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общего образования в соответствии с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ФГОС НОО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 2022 – 2023учебный год,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составлен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основе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следующих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документов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федерального</w:t>
      </w:r>
      <w:r>
        <w:rPr>
          <w:color w:val="585858"/>
          <w:spacing w:val="58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регионального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уровней: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722"/>
        </w:tabs>
        <w:ind w:hanging="470"/>
        <w:jc w:val="both"/>
        <w:rPr>
          <w:color w:val="585858"/>
          <w:sz w:val="24"/>
        </w:rPr>
      </w:pPr>
      <w:r>
        <w:rPr>
          <w:color w:val="585858"/>
          <w:sz w:val="24"/>
        </w:rPr>
        <w:t>Федеральный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закон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№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273-ФЗ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от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29.12.2012</w:t>
      </w:r>
      <w:r>
        <w:rPr>
          <w:color w:val="585858"/>
          <w:spacing w:val="2"/>
          <w:sz w:val="24"/>
        </w:rPr>
        <w:t xml:space="preserve"> </w:t>
      </w:r>
      <w:r>
        <w:rPr>
          <w:color w:val="585858"/>
          <w:sz w:val="24"/>
        </w:rPr>
        <w:t>«Об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образовании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Российской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Федерации».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722"/>
        </w:tabs>
        <w:spacing w:before="40" w:line="276" w:lineRule="auto"/>
        <w:ind w:left="252" w:right="261" w:firstLine="0"/>
        <w:jc w:val="both"/>
        <w:rPr>
          <w:color w:val="585858"/>
          <w:sz w:val="24"/>
        </w:rPr>
      </w:pPr>
      <w:r>
        <w:rPr>
          <w:color w:val="585858"/>
          <w:sz w:val="24"/>
        </w:rPr>
        <w:t>Порядок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организации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осуществления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образовательной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деятельности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основным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общеобразовательным программам – образовательным программам начального общего, основного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общего,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среднего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общего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образования,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утвержденный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приказом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Минобрнауки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России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от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30.08.2013 №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1015.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842"/>
        </w:tabs>
        <w:spacing w:before="5" w:line="276" w:lineRule="auto"/>
        <w:ind w:left="252" w:right="263" w:firstLine="0"/>
        <w:jc w:val="both"/>
        <w:rPr>
          <w:color w:val="585858"/>
          <w:sz w:val="24"/>
        </w:rPr>
      </w:pPr>
      <w:r>
        <w:rPr>
          <w:color w:val="585858"/>
          <w:sz w:val="24"/>
        </w:rPr>
        <w:t>Федеральный</w:t>
      </w:r>
      <w:r>
        <w:rPr>
          <w:color w:val="585858"/>
          <w:spacing w:val="61"/>
          <w:sz w:val="24"/>
        </w:rPr>
        <w:t xml:space="preserve"> </w:t>
      </w:r>
      <w:r>
        <w:rPr>
          <w:color w:val="585858"/>
          <w:sz w:val="24"/>
        </w:rPr>
        <w:t>государственный</w:t>
      </w:r>
      <w:r>
        <w:rPr>
          <w:color w:val="585858"/>
          <w:spacing w:val="61"/>
          <w:sz w:val="24"/>
        </w:rPr>
        <w:t xml:space="preserve"> </w:t>
      </w:r>
      <w:r>
        <w:rPr>
          <w:color w:val="585858"/>
          <w:sz w:val="24"/>
        </w:rPr>
        <w:t>образовательный</w:t>
      </w:r>
      <w:r>
        <w:rPr>
          <w:color w:val="585858"/>
          <w:spacing w:val="61"/>
          <w:sz w:val="24"/>
        </w:rPr>
        <w:t xml:space="preserve"> </w:t>
      </w:r>
      <w:r>
        <w:rPr>
          <w:color w:val="585858"/>
          <w:sz w:val="24"/>
        </w:rPr>
        <w:t>стандарт</w:t>
      </w:r>
      <w:r>
        <w:rPr>
          <w:color w:val="585858"/>
          <w:spacing w:val="61"/>
          <w:sz w:val="24"/>
        </w:rPr>
        <w:t xml:space="preserve"> </w:t>
      </w:r>
      <w:r>
        <w:rPr>
          <w:color w:val="585858"/>
          <w:sz w:val="24"/>
        </w:rPr>
        <w:t>начального</w:t>
      </w:r>
      <w:r>
        <w:rPr>
          <w:color w:val="585858"/>
          <w:spacing w:val="61"/>
          <w:sz w:val="24"/>
        </w:rPr>
        <w:t xml:space="preserve"> </w:t>
      </w:r>
      <w:r>
        <w:rPr>
          <w:color w:val="585858"/>
          <w:sz w:val="24"/>
        </w:rPr>
        <w:t>общего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образования, утвержденный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приказом Министерства образования и науки Российской Федерации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от 06.10.2009г. №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373.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539"/>
        </w:tabs>
        <w:spacing w:before="6" w:line="276" w:lineRule="auto"/>
        <w:ind w:left="252" w:right="292" w:firstLine="0"/>
        <w:rPr>
          <w:color w:val="585858"/>
          <w:sz w:val="24"/>
        </w:rPr>
      </w:pPr>
      <w:r>
        <w:rPr>
          <w:color w:val="585858"/>
          <w:sz w:val="24"/>
        </w:rPr>
        <w:t>Порядка организации и осуществления образовательной деятельности по основным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общеобразовательным программам – образовательным программам начального общего, основного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общего и среднего общего образования, утвержденного приказом МО и Н РФ от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30.08.2013г. №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1015.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482"/>
        </w:tabs>
        <w:ind w:left="252" w:right="521" w:firstLine="0"/>
        <w:rPr>
          <w:color w:val="585858"/>
          <w:sz w:val="24"/>
        </w:rPr>
      </w:pPr>
      <w:r>
        <w:rPr>
          <w:color w:val="3A3838"/>
          <w:sz w:val="24"/>
        </w:rPr>
        <w:t xml:space="preserve">СанПиН </w:t>
      </w:r>
      <w:r>
        <w:rPr>
          <w:color w:val="3A3838"/>
          <w:sz w:val="23"/>
        </w:rPr>
        <w:t>СП 2.4.3648-20 «Санитарно-эпидемиологические требования к организациям воспитания</w:t>
      </w:r>
      <w:r>
        <w:rPr>
          <w:color w:val="3A3838"/>
          <w:spacing w:val="-55"/>
          <w:sz w:val="23"/>
        </w:rPr>
        <w:t xml:space="preserve"> </w:t>
      </w:r>
      <w:r>
        <w:rPr>
          <w:color w:val="3A3838"/>
          <w:sz w:val="23"/>
        </w:rPr>
        <w:t>и обучения, отдыха и оздоровления детей и молодежи»</w:t>
      </w:r>
      <w:r>
        <w:rPr>
          <w:color w:val="3A3838"/>
          <w:sz w:val="24"/>
        </w:rPr>
        <w:t xml:space="preserve">, </w:t>
      </w:r>
      <w:r>
        <w:rPr>
          <w:color w:val="585858"/>
          <w:sz w:val="24"/>
        </w:rPr>
        <w:t>утвержденный постановлением Главного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государственного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санитарного врача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России от</w:t>
      </w:r>
      <w:r>
        <w:rPr>
          <w:color w:val="585858"/>
          <w:spacing w:val="2"/>
          <w:sz w:val="24"/>
        </w:rPr>
        <w:t xml:space="preserve"> </w:t>
      </w:r>
      <w:r>
        <w:rPr>
          <w:color w:val="585858"/>
          <w:sz w:val="24"/>
        </w:rPr>
        <w:t>28 сентября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2020 года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№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28.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578"/>
        </w:tabs>
        <w:spacing w:line="276" w:lineRule="auto"/>
        <w:ind w:left="252" w:right="265" w:firstLine="0"/>
        <w:rPr>
          <w:color w:val="585858"/>
          <w:sz w:val="24"/>
        </w:rPr>
      </w:pPr>
      <w:r>
        <w:rPr>
          <w:color w:val="585858"/>
          <w:sz w:val="24"/>
        </w:rPr>
        <w:t>Закона</w:t>
      </w:r>
      <w:r>
        <w:rPr>
          <w:color w:val="585858"/>
          <w:spacing w:val="20"/>
          <w:sz w:val="24"/>
        </w:rPr>
        <w:t xml:space="preserve"> </w:t>
      </w:r>
      <w:r>
        <w:rPr>
          <w:color w:val="585858"/>
          <w:sz w:val="24"/>
        </w:rPr>
        <w:t>Российской</w:t>
      </w:r>
      <w:r>
        <w:rPr>
          <w:color w:val="585858"/>
          <w:spacing w:val="20"/>
          <w:sz w:val="24"/>
        </w:rPr>
        <w:t xml:space="preserve"> </w:t>
      </w:r>
      <w:r>
        <w:rPr>
          <w:color w:val="585858"/>
          <w:sz w:val="24"/>
        </w:rPr>
        <w:t>Федерации</w:t>
      </w:r>
      <w:r>
        <w:rPr>
          <w:color w:val="585858"/>
          <w:spacing w:val="25"/>
          <w:sz w:val="24"/>
        </w:rPr>
        <w:t xml:space="preserve"> </w:t>
      </w:r>
      <w:r>
        <w:rPr>
          <w:color w:val="585858"/>
          <w:sz w:val="24"/>
        </w:rPr>
        <w:t>«О</w:t>
      </w:r>
      <w:r>
        <w:rPr>
          <w:color w:val="585858"/>
          <w:spacing w:val="24"/>
          <w:sz w:val="24"/>
        </w:rPr>
        <w:t xml:space="preserve"> </w:t>
      </w:r>
      <w:r>
        <w:rPr>
          <w:color w:val="585858"/>
          <w:sz w:val="24"/>
        </w:rPr>
        <w:t>языках</w:t>
      </w:r>
      <w:r>
        <w:rPr>
          <w:color w:val="585858"/>
          <w:spacing w:val="21"/>
          <w:sz w:val="24"/>
        </w:rPr>
        <w:t xml:space="preserve"> </w:t>
      </w:r>
      <w:r>
        <w:rPr>
          <w:color w:val="585858"/>
          <w:sz w:val="24"/>
        </w:rPr>
        <w:t>народов</w:t>
      </w:r>
      <w:r>
        <w:rPr>
          <w:color w:val="585858"/>
          <w:spacing w:val="21"/>
          <w:sz w:val="24"/>
        </w:rPr>
        <w:t xml:space="preserve"> </w:t>
      </w:r>
      <w:r>
        <w:rPr>
          <w:color w:val="585858"/>
          <w:sz w:val="24"/>
        </w:rPr>
        <w:t>Российской</w:t>
      </w:r>
      <w:r>
        <w:rPr>
          <w:color w:val="585858"/>
          <w:spacing w:val="20"/>
          <w:sz w:val="24"/>
        </w:rPr>
        <w:t xml:space="preserve"> </w:t>
      </w:r>
      <w:r>
        <w:rPr>
          <w:color w:val="585858"/>
          <w:sz w:val="24"/>
        </w:rPr>
        <w:t>Федерации»</w:t>
      </w:r>
      <w:r>
        <w:rPr>
          <w:color w:val="585858"/>
          <w:spacing w:val="16"/>
          <w:sz w:val="24"/>
        </w:rPr>
        <w:t xml:space="preserve"> </w:t>
      </w:r>
      <w:r>
        <w:rPr>
          <w:color w:val="585858"/>
          <w:sz w:val="24"/>
        </w:rPr>
        <w:t>№</w:t>
      </w:r>
      <w:r>
        <w:rPr>
          <w:color w:val="585858"/>
          <w:spacing w:val="20"/>
          <w:sz w:val="24"/>
        </w:rPr>
        <w:t xml:space="preserve"> </w:t>
      </w:r>
      <w:r>
        <w:rPr>
          <w:color w:val="585858"/>
          <w:sz w:val="24"/>
        </w:rPr>
        <w:t>1807-1</w:t>
      </w:r>
      <w:r>
        <w:rPr>
          <w:color w:val="585858"/>
          <w:spacing w:val="21"/>
          <w:sz w:val="24"/>
        </w:rPr>
        <w:t xml:space="preserve"> </w:t>
      </w:r>
      <w:r>
        <w:rPr>
          <w:color w:val="585858"/>
          <w:sz w:val="24"/>
        </w:rPr>
        <w:t>от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25.10.1991г.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(ред.от 12.03.2014г.).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482"/>
        </w:tabs>
        <w:spacing w:line="276" w:lineRule="auto"/>
        <w:ind w:left="252" w:right="270" w:firstLine="0"/>
        <w:jc w:val="both"/>
        <w:rPr>
          <w:color w:val="585858"/>
          <w:sz w:val="24"/>
        </w:rPr>
      </w:pPr>
      <w:r>
        <w:rPr>
          <w:color w:val="585858"/>
          <w:sz w:val="24"/>
        </w:rPr>
        <w:t>Федеральный перечень учебников, рекомендуемых к использованию при реализации имеющих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государственную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аккредитацию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образовательных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программ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начального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общего,</w:t>
      </w:r>
      <w:r>
        <w:rPr>
          <w:color w:val="585858"/>
          <w:spacing w:val="61"/>
          <w:sz w:val="24"/>
        </w:rPr>
        <w:t xml:space="preserve"> </w:t>
      </w:r>
      <w:r>
        <w:rPr>
          <w:color w:val="585858"/>
          <w:sz w:val="24"/>
        </w:rPr>
        <w:t>основного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общего,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среднего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общего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образования,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утвержденного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приказом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Минобрнауки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России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от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31.03.2014 №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253.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494"/>
        </w:tabs>
        <w:spacing w:line="276" w:lineRule="auto"/>
        <w:ind w:left="252" w:right="917" w:firstLine="0"/>
        <w:rPr>
          <w:color w:val="585858"/>
          <w:sz w:val="24"/>
        </w:rPr>
      </w:pPr>
      <w:r>
        <w:rPr>
          <w:color w:val="585858"/>
          <w:sz w:val="24"/>
        </w:rPr>
        <w:t>Постановление Главного государственного санитарного врача России от 28.01.2021 No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СанПиН 1.2.3685-21, 2, 1.2.3685-21, Санитарно-эпидемиологические правила и нормативы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Главного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государственного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санитарного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врача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России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от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28.01.2021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No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СанПиН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1.2.3685-21,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494"/>
        </w:tabs>
        <w:spacing w:line="276" w:lineRule="auto"/>
        <w:ind w:left="252" w:right="981" w:firstLine="0"/>
        <w:rPr>
          <w:color w:val="585858"/>
          <w:sz w:val="24"/>
        </w:rPr>
      </w:pPr>
      <w:r>
        <w:rPr>
          <w:color w:val="585858"/>
          <w:sz w:val="24"/>
        </w:rPr>
        <w:t>1.2.3685-21 «Об утверждении санитарных правил и норм СанПиН 1.2.3685-21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"Гигиенические нормативы и требования к обеспечению безопасности и (или) безвредности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для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человека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факторов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среды обитания".</w:t>
      </w:r>
    </w:p>
    <w:p w:rsidR="00F0286C" w:rsidRDefault="00F0286C" w:rsidP="00F0286C">
      <w:pPr>
        <w:pStyle w:val="a5"/>
        <w:numPr>
          <w:ilvl w:val="0"/>
          <w:numId w:val="11"/>
        </w:numPr>
        <w:tabs>
          <w:tab w:val="left" w:pos="824"/>
          <w:tab w:val="left" w:pos="825"/>
        </w:tabs>
        <w:spacing w:before="11" w:line="232" w:lineRule="auto"/>
        <w:ind w:left="394" w:right="1249" w:hanging="143"/>
        <w:rPr>
          <w:rFonts w:ascii="Calibri" w:hAnsi="Calibri"/>
          <w:color w:val="585858"/>
          <w:sz w:val="24"/>
        </w:rPr>
      </w:pPr>
      <w:r>
        <w:rPr>
          <w:color w:val="585858"/>
          <w:sz w:val="24"/>
        </w:rPr>
        <w:t>Основной образовательной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программы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начального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общего образования по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ФГОС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МБОУ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«Новоильмовская СОШ».</w:t>
      </w:r>
    </w:p>
    <w:p w:rsidR="00F0286C" w:rsidRDefault="00F0286C" w:rsidP="00F0286C">
      <w:pPr>
        <w:pStyle w:val="a3"/>
        <w:spacing w:before="5" w:line="278" w:lineRule="auto"/>
        <w:ind w:right="705" w:firstLine="708"/>
      </w:pPr>
      <w:r>
        <w:rPr>
          <w:color w:val="585858"/>
        </w:rPr>
        <w:t>Школа занимается в 1 смену в режиме 6 –дневной учебной недели для 2-11 классов и 5-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дневной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учебной недели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для 1 класса.</w:t>
      </w:r>
    </w:p>
    <w:p w:rsidR="00F0286C" w:rsidRDefault="00F0286C" w:rsidP="00F0286C">
      <w:pPr>
        <w:ind w:left="252" w:right="330" w:firstLine="120"/>
        <w:rPr>
          <w:sz w:val="24"/>
        </w:rPr>
      </w:pPr>
      <w:r>
        <w:rPr>
          <w:color w:val="585858"/>
          <w:sz w:val="24"/>
        </w:rPr>
        <w:lastRenderedPageBreak/>
        <w:t>Учебная нагрузка учащихся не превышает объема максимально допустимой нагрузки,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 xml:space="preserve">установленной </w:t>
      </w:r>
      <w:r>
        <w:rPr>
          <w:color w:val="3A3838"/>
          <w:sz w:val="24"/>
        </w:rPr>
        <w:t xml:space="preserve">СанПиН </w:t>
      </w:r>
      <w:r>
        <w:rPr>
          <w:color w:val="3A3838"/>
          <w:sz w:val="23"/>
        </w:rPr>
        <w:t>СП 2.4.3648-20 «Санитарно-эпидемиологические требования к организациям</w:t>
      </w:r>
      <w:r>
        <w:rPr>
          <w:color w:val="3A3838"/>
          <w:spacing w:val="-55"/>
          <w:sz w:val="23"/>
        </w:rPr>
        <w:t xml:space="preserve"> </w:t>
      </w:r>
      <w:r>
        <w:rPr>
          <w:color w:val="3A3838"/>
          <w:sz w:val="23"/>
        </w:rPr>
        <w:t>воспитания</w:t>
      </w:r>
      <w:r>
        <w:rPr>
          <w:color w:val="3A3838"/>
          <w:spacing w:val="-1"/>
          <w:sz w:val="23"/>
        </w:rPr>
        <w:t xml:space="preserve"> </w:t>
      </w:r>
      <w:r>
        <w:rPr>
          <w:color w:val="3A3838"/>
          <w:sz w:val="23"/>
        </w:rPr>
        <w:t>и</w:t>
      </w:r>
      <w:r>
        <w:rPr>
          <w:color w:val="3A3838"/>
          <w:spacing w:val="-2"/>
          <w:sz w:val="23"/>
        </w:rPr>
        <w:t xml:space="preserve"> </w:t>
      </w:r>
      <w:r>
        <w:rPr>
          <w:color w:val="3A3838"/>
          <w:sz w:val="23"/>
        </w:rPr>
        <w:t>обучения, отдыха</w:t>
      </w:r>
      <w:r>
        <w:rPr>
          <w:color w:val="3A3838"/>
          <w:spacing w:val="-1"/>
          <w:sz w:val="23"/>
        </w:rPr>
        <w:t xml:space="preserve"> </w:t>
      </w:r>
      <w:r>
        <w:rPr>
          <w:color w:val="3A3838"/>
          <w:sz w:val="23"/>
        </w:rPr>
        <w:t>и</w:t>
      </w:r>
      <w:r>
        <w:rPr>
          <w:color w:val="3A3838"/>
          <w:spacing w:val="-2"/>
          <w:sz w:val="23"/>
        </w:rPr>
        <w:t xml:space="preserve"> </w:t>
      </w:r>
      <w:r>
        <w:rPr>
          <w:color w:val="3A3838"/>
          <w:sz w:val="23"/>
        </w:rPr>
        <w:t>оздоровления</w:t>
      </w:r>
      <w:r>
        <w:rPr>
          <w:color w:val="3A3838"/>
          <w:spacing w:val="-3"/>
          <w:sz w:val="23"/>
        </w:rPr>
        <w:t xml:space="preserve"> </w:t>
      </w:r>
      <w:r>
        <w:rPr>
          <w:color w:val="3A3838"/>
          <w:sz w:val="23"/>
        </w:rPr>
        <w:t>детей</w:t>
      </w:r>
      <w:r>
        <w:rPr>
          <w:color w:val="3A3838"/>
          <w:spacing w:val="-2"/>
          <w:sz w:val="23"/>
        </w:rPr>
        <w:t xml:space="preserve"> </w:t>
      </w:r>
      <w:r>
        <w:rPr>
          <w:color w:val="3A3838"/>
          <w:sz w:val="23"/>
        </w:rPr>
        <w:t>и</w:t>
      </w:r>
      <w:r>
        <w:rPr>
          <w:color w:val="3A3838"/>
          <w:spacing w:val="-2"/>
          <w:sz w:val="23"/>
        </w:rPr>
        <w:t xml:space="preserve"> </w:t>
      </w:r>
      <w:r>
        <w:rPr>
          <w:color w:val="3A3838"/>
          <w:sz w:val="23"/>
        </w:rPr>
        <w:t>молодежи»</w:t>
      </w:r>
      <w:r>
        <w:rPr>
          <w:color w:val="585858"/>
          <w:sz w:val="24"/>
        </w:rPr>
        <w:t>.</w:t>
      </w:r>
      <w:r>
        <w:rPr>
          <w:color w:val="585858"/>
          <w:spacing w:val="58"/>
          <w:sz w:val="24"/>
        </w:rPr>
        <w:t xml:space="preserve"> </w:t>
      </w:r>
      <w:r>
        <w:rPr>
          <w:color w:val="585858"/>
          <w:sz w:val="24"/>
        </w:rPr>
        <w:t>Объем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домашних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заданий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по</w:t>
      </w:r>
    </w:p>
    <w:p w:rsidR="00F0286C" w:rsidRDefault="00F0286C" w:rsidP="00F0286C">
      <w:pPr>
        <w:rPr>
          <w:sz w:val="24"/>
        </w:rPr>
        <w:sectPr w:rsidR="00F0286C">
          <w:pgSz w:w="11910" w:h="16840"/>
          <w:pgMar w:top="1120" w:right="300" w:bottom="1500" w:left="880" w:header="0" w:footer="1254" w:gutter="0"/>
          <w:cols w:space="720"/>
        </w:sectPr>
      </w:pPr>
    </w:p>
    <w:p w:rsidR="00F0286C" w:rsidRDefault="00F0286C" w:rsidP="00F0286C">
      <w:pPr>
        <w:pStyle w:val="a3"/>
        <w:spacing w:before="62"/>
        <w:ind w:right="1151"/>
        <w:jc w:val="both"/>
      </w:pPr>
      <w:r>
        <w:rPr>
          <w:color w:val="585858"/>
        </w:rPr>
        <w:lastRenderedPageBreak/>
        <w:t>всем предметам предусматривает затраты времени на его выполнение не превышающие (в</w:t>
      </w:r>
      <w:r>
        <w:rPr>
          <w:color w:val="585858"/>
          <w:spacing w:val="-58"/>
        </w:rPr>
        <w:t xml:space="preserve"> </w:t>
      </w:r>
      <w:r>
        <w:rPr>
          <w:color w:val="585858"/>
        </w:rPr>
        <w:t>астрономических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часах):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3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1,5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ч,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5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– 2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ч,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6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8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2,5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ч,</w:t>
      </w:r>
    </w:p>
    <w:p w:rsidR="00F0286C" w:rsidRDefault="00F0286C" w:rsidP="00F0286C">
      <w:pPr>
        <w:ind w:left="252"/>
        <w:jc w:val="both"/>
        <w:rPr>
          <w:sz w:val="24"/>
        </w:rPr>
      </w:pPr>
      <w:r>
        <w:rPr>
          <w:color w:val="585858"/>
          <w:sz w:val="24"/>
        </w:rPr>
        <w:t>в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9 -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11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классах</w:t>
      </w:r>
      <w:r>
        <w:rPr>
          <w:color w:val="585858"/>
          <w:spacing w:val="2"/>
          <w:sz w:val="24"/>
        </w:rPr>
        <w:t xml:space="preserve"> </w:t>
      </w:r>
      <w:r>
        <w:rPr>
          <w:color w:val="585858"/>
          <w:sz w:val="24"/>
        </w:rPr>
        <w:t>-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до 3,5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ч. (</w:t>
      </w:r>
      <w:r>
        <w:rPr>
          <w:color w:val="3A3838"/>
          <w:sz w:val="24"/>
        </w:rPr>
        <w:t xml:space="preserve">СанПиН </w:t>
      </w:r>
      <w:r>
        <w:rPr>
          <w:color w:val="3A3838"/>
          <w:sz w:val="23"/>
        </w:rPr>
        <w:t>СП</w:t>
      </w:r>
      <w:r>
        <w:rPr>
          <w:color w:val="3A3838"/>
          <w:spacing w:val="-2"/>
          <w:sz w:val="23"/>
        </w:rPr>
        <w:t xml:space="preserve"> </w:t>
      </w:r>
      <w:r>
        <w:rPr>
          <w:color w:val="3A3838"/>
          <w:sz w:val="23"/>
        </w:rPr>
        <w:t>2.4.3648-20</w:t>
      </w:r>
      <w:r>
        <w:rPr>
          <w:color w:val="585858"/>
          <w:sz w:val="24"/>
        </w:rPr>
        <w:t>).</w:t>
      </w:r>
    </w:p>
    <w:p w:rsidR="00F0286C" w:rsidRDefault="00F0286C" w:rsidP="00F0286C">
      <w:pPr>
        <w:pStyle w:val="a3"/>
        <w:ind w:right="264" w:firstLine="720"/>
        <w:jc w:val="both"/>
      </w:pPr>
      <w:r>
        <w:rPr>
          <w:color w:val="585858"/>
        </w:rPr>
        <w:t>Продолжительность учебного года при получении начального общего образования во 2 -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составляет не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менее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34</w:t>
      </w:r>
      <w:r>
        <w:rPr>
          <w:color w:val="585858"/>
          <w:spacing w:val="4"/>
        </w:rPr>
        <w:t xml:space="preserve"> </w:t>
      </w:r>
      <w:r>
        <w:rPr>
          <w:color w:val="585858"/>
        </w:rPr>
        <w:t>учебные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недели, 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1 классе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—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33 недели.</w:t>
      </w:r>
    </w:p>
    <w:p w:rsidR="00F0286C" w:rsidRDefault="00F0286C" w:rsidP="00F0286C">
      <w:pPr>
        <w:pStyle w:val="a3"/>
        <w:spacing w:before="3" w:line="276" w:lineRule="auto"/>
        <w:ind w:right="262" w:firstLine="720"/>
        <w:jc w:val="both"/>
      </w:pPr>
      <w:r>
        <w:rPr>
          <w:color w:val="585858"/>
        </w:rPr>
        <w:t xml:space="preserve">В соответствии с </w:t>
      </w:r>
      <w:r>
        <w:rPr>
          <w:color w:val="3A3838"/>
        </w:rPr>
        <w:t xml:space="preserve">СанПиН </w:t>
      </w:r>
      <w:r>
        <w:rPr>
          <w:color w:val="3A3838"/>
          <w:sz w:val="23"/>
        </w:rPr>
        <w:t xml:space="preserve">СП 2.4.3648-20 </w:t>
      </w:r>
      <w:r>
        <w:rPr>
          <w:color w:val="585858"/>
        </w:rPr>
        <w:t>обучение в первом классе организуется только 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первую смену при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пятидневной неделе с максимально допустимой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недельной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нагрузкой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в 21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академический час и дополнительными недельными каникулами в середине третьей четверти при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традиционном режиме обучения. Предельно допустимая учебная нагрузка при 6-дневной учебной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неделе во 2-4 классах составляет 26 часов, что равно количеству часов, которые обозначены 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федеральном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компоненте плана.</w:t>
      </w:r>
    </w:p>
    <w:p w:rsidR="00F0286C" w:rsidRDefault="00F0286C" w:rsidP="00F0286C">
      <w:pPr>
        <w:pStyle w:val="a3"/>
        <w:spacing w:line="275" w:lineRule="exact"/>
        <w:ind w:left="961"/>
        <w:jc w:val="both"/>
      </w:pPr>
      <w:r>
        <w:rPr>
          <w:color w:val="585858"/>
        </w:rPr>
        <w:t>Обучение</w:t>
      </w:r>
      <w:r>
        <w:rPr>
          <w:color w:val="585858"/>
          <w:spacing w:val="25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83"/>
        </w:rPr>
        <w:t xml:space="preserve"> </w:t>
      </w:r>
      <w:r>
        <w:rPr>
          <w:color w:val="585858"/>
        </w:rPr>
        <w:t>1-4</w:t>
      </w:r>
      <w:r>
        <w:rPr>
          <w:color w:val="585858"/>
          <w:spacing w:val="84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86"/>
        </w:rPr>
        <w:t xml:space="preserve"> </w:t>
      </w:r>
      <w:r>
        <w:rPr>
          <w:color w:val="585858"/>
        </w:rPr>
        <w:t>ведется</w:t>
      </w:r>
      <w:r>
        <w:rPr>
          <w:color w:val="585858"/>
          <w:spacing w:val="83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83"/>
        </w:rPr>
        <w:t xml:space="preserve"> </w:t>
      </w:r>
      <w:r>
        <w:rPr>
          <w:color w:val="585858"/>
        </w:rPr>
        <w:t>соответствии</w:t>
      </w:r>
      <w:r>
        <w:rPr>
          <w:color w:val="585858"/>
          <w:spacing w:val="85"/>
        </w:rPr>
        <w:t xml:space="preserve"> </w:t>
      </w:r>
      <w:r>
        <w:rPr>
          <w:color w:val="585858"/>
        </w:rPr>
        <w:t>с</w:t>
      </w:r>
      <w:r>
        <w:rPr>
          <w:color w:val="585858"/>
          <w:spacing w:val="83"/>
        </w:rPr>
        <w:t xml:space="preserve"> </w:t>
      </w:r>
      <w:r>
        <w:rPr>
          <w:color w:val="585858"/>
        </w:rPr>
        <w:t>образовательными</w:t>
      </w:r>
      <w:r>
        <w:rPr>
          <w:color w:val="585858"/>
          <w:spacing w:val="85"/>
        </w:rPr>
        <w:t xml:space="preserve"> </w:t>
      </w:r>
      <w:r>
        <w:rPr>
          <w:color w:val="585858"/>
        </w:rPr>
        <w:t>моделями</w:t>
      </w:r>
      <w:r>
        <w:rPr>
          <w:color w:val="585858"/>
          <w:spacing w:val="84"/>
        </w:rPr>
        <w:t xml:space="preserve"> </w:t>
      </w:r>
      <w:r>
        <w:rPr>
          <w:color w:val="585858"/>
        </w:rPr>
        <w:t>УМК</w:t>
      </w:r>
    </w:p>
    <w:p w:rsidR="00F0286C" w:rsidRDefault="00F0286C" w:rsidP="00F0286C">
      <w:pPr>
        <w:pStyle w:val="a3"/>
        <w:spacing w:before="41" w:line="276" w:lineRule="auto"/>
        <w:ind w:right="262"/>
        <w:jc w:val="both"/>
      </w:pPr>
      <w:r>
        <w:rPr>
          <w:color w:val="585858"/>
        </w:rPr>
        <w:t>«Планета знаний». Учебный план 1 - 4 классов реализуется в полном объёме, обеспечен всеми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необходимыми программно-методическими компонентами. Образовательная недельная нагрузка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равномерно распределена</w:t>
      </w:r>
      <w:r>
        <w:rPr>
          <w:color w:val="585858"/>
          <w:spacing w:val="61"/>
        </w:rPr>
        <w:t xml:space="preserve"> </w:t>
      </w:r>
      <w:r>
        <w:rPr>
          <w:color w:val="585858"/>
        </w:rPr>
        <w:t>в течение учебной недели, при этом объем</w:t>
      </w:r>
      <w:r>
        <w:rPr>
          <w:color w:val="585858"/>
          <w:spacing w:val="61"/>
        </w:rPr>
        <w:t xml:space="preserve"> </w:t>
      </w:r>
      <w:r>
        <w:rPr>
          <w:color w:val="585858"/>
        </w:rPr>
        <w:t>для обучающихся 2-4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классов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не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более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5</w:t>
      </w:r>
      <w:r>
        <w:rPr>
          <w:color w:val="585858"/>
          <w:spacing w:val="3"/>
        </w:rPr>
        <w:t xml:space="preserve"> </w:t>
      </w:r>
      <w:r>
        <w:rPr>
          <w:color w:val="585858"/>
        </w:rPr>
        <w:t>уроков;</w:t>
      </w:r>
      <w:r>
        <w:rPr>
          <w:color w:val="585858"/>
          <w:spacing w:val="58"/>
        </w:rPr>
        <w:t xml:space="preserve"> </w:t>
      </w:r>
      <w:r>
        <w:rPr>
          <w:color w:val="585858"/>
        </w:rPr>
        <w:t>Продолжительность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уроков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2-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составляет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45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минут.</w:t>
      </w:r>
    </w:p>
    <w:p w:rsidR="00F0286C" w:rsidRDefault="00F0286C" w:rsidP="00F0286C">
      <w:pPr>
        <w:pStyle w:val="a3"/>
        <w:ind w:left="313"/>
        <w:jc w:val="both"/>
      </w:pPr>
      <w:r>
        <w:rPr>
          <w:color w:val="585858"/>
        </w:rPr>
        <w:t>Плотность учебной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работы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на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уроках по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основным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предметам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не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превышает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80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%;</w:t>
      </w:r>
    </w:p>
    <w:p w:rsidR="00F0286C" w:rsidRDefault="00F0286C" w:rsidP="00F0286C">
      <w:pPr>
        <w:pStyle w:val="a3"/>
        <w:spacing w:before="41" w:line="278" w:lineRule="auto"/>
        <w:ind w:right="271" w:firstLine="60"/>
        <w:jc w:val="both"/>
      </w:pPr>
      <w:r>
        <w:rPr>
          <w:color w:val="585858"/>
        </w:rPr>
        <w:t>Объем домашних заданий (по всем предметам) должен быть таким, чтобы затраты времени на его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выполнение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не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превышали (в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астрономических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часах):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3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1,5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ч, 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ч.</w:t>
      </w:r>
    </w:p>
    <w:p w:rsidR="00F0286C" w:rsidRDefault="00F0286C" w:rsidP="00F0286C">
      <w:pPr>
        <w:pStyle w:val="a3"/>
        <w:spacing w:line="276" w:lineRule="auto"/>
        <w:ind w:right="273" w:firstLine="720"/>
        <w:jc w:val="both"/>
      </w:pPr>
      <w:r>
        <w:rPr>
          <w:color w:val="585858"/>
        </w:rPr>
        <w:t>В оздоровительных целях и для облегчения процесса адаптации детей к условиям школы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обучение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первоклассников проводится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соблюдением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следующих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требований:</w:t>
      </w:r>
    </w:p>
    <w:p w:rsidR="00F0286C" w:rsidRDefault="00F0286C" w:rsidP="00F0286C">
      <w:pPr>
        <w:pStyle w:val="a5"/>
        <w:numPr>
          <w:ilvl w:val="0"/>
          <w:numId w:val="10"/>
        </w:numPr>
        <w:tabs>
          <w:tab w:val="left" w:pos="1115"/>
        </w:tabs>
        <w:spacing w:line="275" w:lineRule="exact"/>
        <w:ind w:left="1114"/>
        <w:jc w:val="both"/>
        <w:rPr>
          <w:sz w:val="24"/>
        </w:rPr>
      </w:pPr>
      <w:r>
        <w:rPr>
          <w:color w:val="585858"/>
          <w:sz w:val="24"/>
        </w:rPr>
        <w:t>учебные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занятия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проводятся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5-дневной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учебной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неделе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только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первую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смену;</w:t>
      </w:r>
    </w:p>
    <w:p w:rsidR="00F0286C" w:rsidRDefault="00F0286C" w:rsidP="00F0286C">
      <w:pPr>
        <w:pStyle w:val="a5"/>
        <w:numPr>
          <w:ilvl w:val="0"/>
          <w:numId w:val="10"/>
        </w:numPr>
        <w:tabs>
          <w:tab w:val="left" w:pos="1182"/>
        </w:tabs>
        <w:spacing w:before="39" w:line="276" w:lineRule="auto"/>
        <w:ind w:right="262" w:firstLine="780"/>
        <w:jc w:val="both"/>
        <w:rPr>
          <w:sz w:val="24"/>
        </w:rPr>
      </w:pPr>
      <w:r>
        <w:rPr>
          <w:color w:val="585858"/>
          <w:sz w:val="24"/>
        </w:rPr>
        <w:t>используется «ступенчатый» режим обучения: в сентябре, октябре – по 3 урока в день по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35 минут каждый, в ноябре-декабре –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по 4 урока по 35 минут каждый, в январе – мае –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по 4 урока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по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45 минут каждый;</w:t>
      </w:r>
    </w:p>
    <w:p w:rsidR="00F0286C" w:rsidRDefault="00F0286C" w:rsidP="00F0286C">
      <w:pPr>
        <w:pStyle w:val="a5"/>
        <w:numPr>
          <w:ilvl w:val="0"/>
          <w:numId w:val="10"/>
        </w:numPr>
        <w:tabs>
          <w:tab w:val="left" w:pos="1120"/>
        </w:tabs>
        <w:spacing w:line="278" w:lineRule="auto"/>
        <w:ind w:right="271" w:firstLine="720"/>
        <w:jc w:val="both"/>
        <w:rPr>
          <w:sz w:val="24"/>
        </w:rPr>
      </w:pPr>
      <w:r>
        <w:rPr>
          <w:color w:val="585858"/>
          <w:sz w:val="24"/>
        </w:rPr>
        <w:t>организация в середине учебного дня динамической паузы продолжительностью не менее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40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минут;</w:t>
      </w:r>
    </w:p>
    <w:p w:rsidR="00F0286C" w:rsidRDefault="00F0286C" w:rsidP="00F0286C">
      <w:pPr>
        <w:pStyle w:val="a5"/>
        <w:numPr>
          <w:ilvl w:val="0"/>
          <w:numId w:val="10"/>
        </w:numPr>
        <w:tabs>
          <w:tab w:val="left" w:pos="1206"/>
        </w:tabs>
        <w:spacing w:line="276" w:lineRule="auto"/>
        <w:ind w:right="273" w:firstLine="720"/>
        <w:jc w:val="both"/>
        <w:rPr>
          <w:sz w:val="24"/>
        </w:rPr>
      </w:pPr>
      <w:r>
        <w:rPr>
          <w:color w:val="585858"/>
          <w:sz w:val="24"/>
        </w:rPr>
        <w:t>обучение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проводится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без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балльного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оценивания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знаний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обучающихся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домашних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заданий;</w:t>
      </w:r>
    </w:p>
    <w:p w:rsidR="00F0286C" w:rsidRDefault="00F0286C" w:rsidP="00F0286C">
      <w:pPr>
        <w:pStyle w:val="a3"/>
        <w:spacing w:line="276" w:lineRule="auto"/>
        <w:ind w:right="261" w:firstLine="343"/>
        <w:jc w:val="both"/>
      </w:pPr>
      <w:r>
        <w:rPr>
          <w:color w:val="585858"/>
        </w:rPr>
        <w:t>В течение восьми недель учитель может планировать последними часами уроки физической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культуры, а также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уроки по другим предметам в форме уроков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- игр, уроков -театрализаций,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уроков – экскурсий, уроков - импровизаций и т.п.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Количество учебных занятий за 4 учебных года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может составлять менее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2904 часов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 более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3345 часов.</w:t>
      </w:r>
    </w:p>
    <w:p w:rsidR="00F0286C" w:rsidRDefault="00F0286C" w:rsidP="00F0286C">
      <w:pPr>
        <w:pStyle w:val="a3"/>
        <w:ind w:right="270" w:firstLine="343"/>
        <w:jc w:val="both"/>
      </w:pPr>
      <w:r>
        <w:rPr>
          <w:color w:val="585858"/>
        </w:rPr>
        <w:t>Продолжительность каникул в течение учебного года составляет не менее 30 календарных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дней, летом — не менее 8 недель. Для обучающихся в 1 классе устанавливаются в течение года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дополнительные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недельные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каникулы.</w:t>
      </w:r>
    </w:p>
    <w:p w:rsidR="00F0286C" w:rsidRDefault="00F0286C" w:rsidP="00F0286C">
      <w:pPr>
        <w:pStyle w:val="a3"/>
        <w:ind w:right="266" w:firstLine="286"/>
        <w:jc w:val="both"/>
      </w:pPr>
      <w:r>
        <w:rPr>
          <w:color w:val="585858"/>
        </w:rPr>
        <w:t>Учебный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план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для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учащихся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ФГОС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НОО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состоит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из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обязательной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части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части,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формируемой</w:t>
      </w:r>
      <w:r>
        <w:rPr>
          <w:color w:val="585858"/>
          <w:spacing w:val="4"/>
        </w:rPr>
        <w:t xml:space="preserve"> </w:t>
      </w:r>
      <w:r>
        <w:rPr>
          <w:color w:val="585858"/>
        </w:rPr>
        <w:t>участниками образовательного процесса.</w:t>
      </w:r>
    </w:p>
    <w:p w:rsidR="00F0286C" w:rsidRDefault="00F0286C" w:rsidP="00F0286C">
      <w:pPr>
        <w:pStyle w:val="a3"/>
        <w:ind w:right="264"/>
        <w:jc w:val="both"/>
      </w:pPr>
      <w:r>
        <w:rPr>
          <w:color w:val="585858"/>
        </w:rPr>
        <w:t>При составлении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учебного плана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для учащихся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1 - 4 классов, осваивающих образовательную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программу начального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общего образования в соответствии с ФГОС, строго соблюдено наличие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полного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перечня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предметных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областей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60"/>
        </w:rPr>
        <w:t xml:space="preserve"> </w:t>
      </w:r>
      <w:r>
        <w:rPr>
          <w:color w:val="585858"/>
        </w:rPr>
        <w:t>учебных</w:t>
      </w:r>
      <w:r>
        <w:rPr>
          <w:color w:val="585858"/>
          <w:spacing w:val="60"/>
        </w:rPr>
        <w:t xml:space="preserve"> </w:t>
      </w:r>
      <w:r>
        <w:rPr>
          <w:color w:val="585858"/>
        </w:rPr>
        <w:t>предметов,</w:t>
      </w:r>
      <w:r>
        <w:rPr>
          <w:color w:val="585858"/>
          <w:spacing w:val="61"/>
        </w:rPr>
        <w:t xml:space="preserve"> </w:t>
      </w:r>
      <w:r>
        <w:rPr>
          <w:color w:val="585858"/>
        </w:rPr>
        <w:t>определенных</w:t>
      </w:r>
      <w:r>
        <w:rPr>
          <w:color w:val="585858"/>
          <w:spacing w:val="61"/>
        </w:rPr>
        <w:t xml:space="preserve"> </w:t>
      </w:r>
      <w:r>
        <w:rPr>
          <w:color w:val="585858"/>
        </w:rPr>
        <w:t>обязательной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частью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учебного плана для образовательных организаций, в которых обучение ведётся на русском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языке,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наряду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ним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изучается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один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из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языков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народов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России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(3</w:t>
      </w:r>
      <w:r>
        <w:rPr>
          <w:color w:val="585858"/>
          <w:spacing w:val="60"/>
        </w:rPr>
        <w:t xml:space="preserve"> </w:t>
      </w:r>
      <w:r>
        <w:rPr>
          <w:color w:val="585858"/>
        </w:rPr>
        <w:t>вариант),</w:t>
      </w:r>
      <w:r>
        <w:rPr>
          <w:color w:val="585858"/>
          <w:spacing w:val="61"/>
        </w:rPr>
        <w:t xml:space="preserve"> </w:t>
      </w:r>
      <w:r>
        <w:rPr>
          <w:color w:val="585858"/>
        </w:rPr>
        <w:t>так</w:t>
      </w:r>
      <w:r>
        <w:rPr>
          <w:color w:val="585858"/>
          <w:spacing w:val="60"/>
        </w:rPr>
        <w:t xml:space="preserve"> </w:t>
      </w:r>
      <w:r>
        <w:rPr>
          <w:color w:val="585858"/>
        </w:rPr>
        <w:t>же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соответствие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количества</w:t>
      </w:r>
      <w:r>
        <w:rPr>
          <w:color w:val="585858"/>
          <w:spacing w:val="56"/>
        </w:rPr>
        <w:t xml:space="preserve"> </w:t>
      </w:r>
      <w:r>
        <w:rPr>
          <w:color w:val="585858"/>
        </w:rPr>
        <w:t>часов,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отведенных на</w:t>
      </w:r>
      <w:r>
        <w:rPr>
          <w:color w:val="585858"/>
          <w:spacing w:val="53"/>
        </w:rPr>
        <w:t xml:space="preserve"> </w:t>
      </w:r>
      <w:r>
        <w:rPr>
          <w:color w:val="585858"/>
        </w:rPr>
        <w:t>изучение</w:t>
      </w:r>
      <w:r>
        <w:rPr>
          <w:color w:val="585858"/>
          <w:spacing w:val="56"/>
        </w:rPr>
        <w:t xml:space="preserve"> </w:t>
      </w:r>
      <w:r>
        <w:rPr>
          <w:color w:val="585858"/>
        </w:rPr>
        <w:t>предметов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из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данного учебного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плана.</w:t>
      </w:r>
    </w:p>
    <w:p w:rsidR="00F0286C" w:rsidRDefault="00F0286C" w:rsidP="00F0286C">
      <w:pPr>
        <w:ind w:left="252" w:right="262" w:firstLine="708"/>
        <w:jc w:val="both"/>
        <w:rPr>
          <w:sz w:val="24"/>
        </w:rPr>
      </w:pPr>
      <w:r>
        <w:rPr>
          <w:b/>
          <w:color w:val="585858"/>
          <w:sz w:val="24"/>
        </w:rPr>
        <w:t>Обязательная</w:t>
      </w:r>
      <w:r>
        <w:rPr>
          <w:b/>
          <w:color w:val="585858"/>
          <w:spacing w:val="1"/>
          <w:sz w:val="24"/>
        </w:rPr>
        <w:t xml:space="preserve"> </w:t>
      </w:r>
      <w:r>
        <w:rPr>
          <w:b/>
          <w:color w:val="585858"/>
          <w:sz w:val="24"/>
        </w:rPr>
        <w:t>часть</w:t>
      </w:r>
      <w:r>
        <w:rPr>
          <w:b/>
          <w:color w:val="585858"/>
          <w:spacing w:val="1"/>
          <w:sz w:val="24"/>
        </w:rPr>
        <w:t xml:space="preserve"> </w:t>
      </w:r>
      <w:r>
        <w:rPr>
          <w:b/>
          <w:color w:val="585858"/>
          <w:sz w:val="24"/>
        </w:rPr>
        <w:t>учебного</w:t>
      </w:r>
      <w:r>
        <w:rPr>
          <w:b/>
          <w:color w:val="585858"/>
          <w:spacing w:val="1"/>
          <w:sz w:val="24"/>
        </w:rPr>
        <w:t xml:space="preserve"> </w:t>
      </w:r>
      <w:r>
        <w:rPr>
          <w:b/>
          <w:color w:val="585858"/>
          <w:sz w:val="24"/>
        </w:rPr>
        <w:t>плана</w:t>
      </w:r>
      <w:r>
        <w:rPr>
          <w:b/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отражает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содержание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образования,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которое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обеспечивает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достижение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важнейших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целей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современного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начального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общего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образования: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448"/>
        </w:tabs>
        <w:ind w:right="271" w:firstLine="0"/>
        <w:jc w:val="both"/>
        <w:rPr>
          <w:sz w:val="24"/>
        </w:rPr>
      </w:pPr>
      <w:r>
        <w:rPr>
          <w:color w:val="585858"/>
          <w:sz w:val="24"/>
        </w:rPr>
        <w:t>формирование гражданской идентичности обучающихся, приобщение их к общекультурным,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lastRenderedPageBreak/>
        <w:t>национальным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и этнокультурным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ценностям;</w:t>
      </w:r>
    </w:p>
    <w:p w:rsidR="00F0286C" w:rsidRDefault="00F0286C" w:rsidP="00F0286C">
      <w:pPr>
        <w:jc w:val="both"/>
        <w:rPr>
          <w:sz w:val="24"/>
        </w:rPr>
        <w:sectPr w:rsidR="00F0286C">
          <w:pgSz w:w="11910" w:h="16840"/>
          <w:pgMar w:top="480" w:right="300" w:bottom="1520" w:left="880" w:header="0" w:footer="1254" w:gutter="0"/>
          <w:cols w:space="720"/>
        </w:sectPr>
      </w:pP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465"/>
        </w:tabs>
        <w:spacing w:before="62"/>
        <w:ind w:right="272" w:firstLine="0"/>
        <w:rPr>
          <w:sz w:val="24"/>
        </w:rPr>
      </w:pPr>
      <w:r>
        <w:rPr>
          <w:color w:val="585858"/>
          <w:sz w:val="24"/>
        </w:rPr>
        <w:lastRenderedPageBreak/>
        <w:t>готовность</w:t>
      </w:r>
      <w:r>
        <w:rPr>
          <w:color w:val="585858"/>
          <w:spacing w:val="11"/>
          <w:sz w:val="24"/>
        </w:rPr>
        <w:t xml:space="preserve"> </w:t>
      </w:r>
      <w:r>
        <w:rPr>
          <w:color w:val="585858"/>
          <w:sz w:val="24"/>
        </w:rPr>
        <w:t>обучающихся</w:t>
      </w:r>
      <w:r>
        <w:rPr>
          <w:color w:val="585858"/>
          <w:spacing w:val="9"/>
          <w:sz w:val="24"/>
        </w:rPr>
        <w:t xml:space="preserve"> </w:t>
      </w:r>
      <w:r>
        <w:rPr>
          <w:color w:val="585858"/>
          <w:sz w:val="24"/>
        </w:rPr>
        <w:t>к</w:t>
      </w:r>
      <w:r>
        <w:rPr>
          <w:color w:val="585858"/>
          <w:spacing w:val="10"/>
          <w:sz w:val="24"/>
        </w:rPr>
        <w:t xml:space="preserve"> </w:t>
      </w:r>
      <w:r>
        <w:rPr>
          <w:color w:val="585858"/>
          <w:sz w:val="24"/>
        </w:rPr>
        <w:t>продолжению</w:t>
      </w:r>
      <w:r>
        <w:rPr>
          <w:color w:val="585858"/>
          <w:spacing w:val="7"/>
          <w:sz w:val="24"/>
        </w:rPr>
        <w:t xml:space="preserve"> </w:t>
      </w:r>
      <w:r>
        <w:rPr>
          <w:color w:val="585858"/>
          <w:sz w:val="24"/>
        </w:rPr>
        <w:t>образования</w:t>
      </w:r>
      <w:r>
        <w:rPr>
          <w:color w:val="585858"/>
          <w:spacing w:val="9"/>
          <w:sz w:val="24"/>
        </w:rPr>
        <w:t xml:space="preserve"> </w:t>
      </w:r>
      <w:r>
        <w:rPr>
          <w:color w:val="585858"/>
          <w:sz w:val="24"/>
        </w:rPr>
        <w:t>на</w:t>
      </w:r>
      <w:r>
        <w:rPr>
          <w:color w:val="585858"/>
          <w:spacing w:val="8"/>
          <w:sz w:val="24"/>
        </w:rPr>
        <w:t xml:space="preserve"> </w:t>
      </w:r>
      <w:r>
        <w:rPr>
          <w:color w:val="585858"/>
          <w:sz w:val="24"/>
        </w:rPr>
        <w:t>последующих</w:t>
      </w:r>
      <w:r>
        <w:rPr>
          <w:color w:val="585858"/>
          <w:spacing w:val="14"/>
          <w:sz w:val="24"/>
        </w:rPr>
        <w:t xml:space="preserve"> </w:t>
      </w:r>
      <w:r>
        <w:rPr>
          <w:color w:val="585858"/>
          <w:sz w:val="24"/>
        </w:rPr>
        <w:t>уровнях</w:t>
      </w:r>
      <w:r>
        <w:rPr>
          <w:color w:val="585858"/>
          <w:spacing w:val="11"/>
          <w:sz w:val="24"/>
        </w:rPr>
        <w:t xml:space="preserve"> </w:t>
      </w:r>
      <w:r>
        <w:rPr>
          <w:color w:val="585858"/>
          <w:sz w:val="24"/>
        </w:rPr>
        <w:t>основного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общего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образования, их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приобщение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к информационным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технологиям;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479"/>
        </w:tabs>
        <w:ind w:right="273" w:firstLine="0"/>
        <w:rPr>
          <w:sz w:val="24"/>
        </w:rPr>
      </w:pPr>
      <w:r>
        <w:rPr>
          <w:color w:val="585858"/>
          <w:sz w:val="24"/>
        </w:rPr>
        <w:t>формирование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здорового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образа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жизни,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элементарных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правил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поведения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экстремальных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ситуациях;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393"/>
        </w:tabs>
        <w:spacing w:before="1"/>
        <w:ind w:left="392" w:hanging="141"/>
        <w:rPr>
          <w:sz w:val="24"/>
        </w:rPr>
      </w:pPr>
      <w:r>
        <w:rPr>
          <w:color w:val="585858"/>
          <w:sz w:val="24"/>
        </w:rPr>
        <w:t>личностное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развитие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обучающегося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соответствии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его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индивидуальностью.</w:t>
      </w:r>
    </w:p>
    <w:p w:rsidR="00F0286C" w:rsidRDefault="00F0286C" w:rsidP="00F0286C">
      <w:pPr>
        <w:ind w:left="368"/>
        <w:rPr>
          <w:sz w:val="24"/>
        </w:rPr>
      </w:pPr>
      <w:r>
        <w:rPr>
          <w:b/>
          <w:color w:val="585858"/>
          <w:sz w:val="24"/>
        </w:rPr>
        <w:t>Обязательная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часть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учебного</w:t>
      </w:r>
      <w:r>
        <w:rPr>
          <w:b/>
          <w:color w:val="585858"/>
          <w:spacing w:val="-1"/>
          <w:sz w:val="24"/>
        </w:rPr>
        <w:t xml:space="preserve"> </w:t>
      </w:r>
      <w:r>
        <w:rPr>
          <w:b/>
          <w:color w:val="585858"/>
          <w:sz w:val="24"/>
        </w:rPr>
        <w:t>план</w:t>
      </w:r>
      <w:r>
        <w:rPr>
          <w:color w:val="585858"/>
          <w:sz w:val="24"/>
        </w:rPr>
        <w:t>а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включает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себя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следующие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предметные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области: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ind w:hanging="234"/>
        <w:rPr>
          <w:sz w:val="24"/>
        </w:rPr>
      </w:pPr>
      <w:r>
        <w:rPr>
          <w:color w:val="585858"/>
          <w:sz w:val="24"/>
        </w:rPr>
        <w:t>«Русский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язык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литературное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чтение».</w:t>
      </w:r>
    </w:p>
    <w:p w:rsidR="00F0286C" w:rsidRDefault="00F0286C" w:rsidP="00F0286C">
      <w:pPr>
        <w:pStyle w:val="a3"/>
        <w:ind w:right="264"/>
        <w:jc w:val="both"/>
      </w:pPr>
      <w:r>
        <w:rPr>
          <w:color w:val="585858"/>
        </w:rPr>
        <w:t>Предметная область «Русский язык и литературное чтение» представлена предметами «</w:t>
      </w:r>
      <w:r>
        <w:rPr>
          <w:b/>
          <w:color w:val="585858"/>
        </w:rPr>
        <w:t>Русский</w:t>
      </w:r>
      <w:r>
        <w:rPr>
          <w:b/>
          <w:color w:val="585858"/>
          <w:spacing w:val="1"/>
        </w:rPr>
        <w:t xml:space="preserve"> </w:t>
      </w:r>
      <w:r>
        <w:rPr>
          <w:b/>
          <w:color w:val="585858"/>
        </w:rPr>
        <w:t>язык</w:t>
      </w:r>
      <w:r>
        <w:rPr>
          <w:color w:val="585858"/>
        </w:rPr>
        <w:t>» по 5 часов в неделю во 2 – 4 классах. «</w:t>
      </w:r>
      <w:r>
        <w:rPr>
          <w:b/>
          <w:color w:val="585858"/>
        </w:rPr>
        <w:t>Литературное чтение</w:t>
      </w:r>
      <w:r>
        <w:rPr>
          <w:color w:val="585858"/>
        </w:rPr>
        <w:t>»</w:t>
      </w:r>
      <w:r>
        <w:rPr>
          <w:color w:val="585858"/>
          <w:spacing w:val="60"/>
        </w:rPr>
        <w:t xml:space="preserve"> </w:t>
      </w:r>
      <w:r>
        <w:rPr>
          <w:color w:val="585858"/>
        </w:rPr>
        <w:t>изучается 2 часа в неделю 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1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классе, по 3 часа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неделю во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– 4 классах.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ind w:hanging="234"/>
        <w:jc w:val="both"/>
        <w:rPr>
          <w:sz w:val="24"/>
        </w:rPr>
      </w:pPr>
      <w:r>
        <w:rPr>
          <w:color w:val="585858"/>
          <w:sz w:val="24"/>
        </w:rPr>
        <w:t>«Родной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язык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литературное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чтение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на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родном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языке»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ind w:left="252" w:right="261" w:firstLine="566"/>
        <w:jc w:val="both"/>
        <w:rPr>
          <w:sz w:val="24"/>
        </w:rPr>
      </w:pPr>
      <w:r>
        <w:rPr>
          <w:color w:val="585858"/>
          <w:sz w:val="24"/>
        </w:rPr>
        <w:t>В рамках обязательной части учебного плана при реализации предметной области «Родной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язык и литературное чтение на родном языке» предусматривается изучение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предметов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«</w:t>
      </w:r>
      <w:r>
        <w:rPr>
          <w:b/>
          <w:color w:val="585858"/>
          <w:sz w:val="24"/>
        </w:rPr>
        <w:t>Родной</w:t>
      </w:r>
      <w:r>
        <w:rPr>
          <w:b/>
          <w:color w:val="585858"/>
          <w:spacing w:val="1"/>
          <w:sz w:val="24"/>
        </w:rPr>
        <w:t xml:space="preserve"> </w:t>
      </w:r>
      <w:r>
        <w:rPr>
          <w:b/>
          <w:color w:val="585858"/>
          <w:sz w:val="24"/>
        </w:rPr>
        <w:t>язык»</w:t>
      </w:r>
      <w:r>
        <w:rPr>
          <w:b/>
          <w:color w:val="585858"/>
          <w:spacing w:val="61"/>
          <w:sz w:val="24"/>
        </w:rPr>
        <w:t xml:space="preserve"> </w:t>
      </w:r>
      <w:r>
        <w:rPr>
          <w:color w:val="585858"/>
          <w:sz w:val="24"/>
        </w:rPr>
        <w:t>по 2 часа в неделю с 2 по 4 классы и</w:t>
      </w:r>
      <w:r>
        <w:rPr>
          <w:color w:val="585858"/>
          <w:spacing w:val="61"/>
          <w:sz w:val="24"/>
        </w:rPr>
        <w:t xml:space="preserve"> </w:t>
      </w:r>
      <w:r>
        <w:rPr>
          <w:b/>
          <w:color w:val="585858"/>
          <w:sz w:val="24"/>
        </w:rPr>
        <w:t xml:space="preserve">«Литературное чтение (родное)»   </w:t>
      </w:r>
      <w:r>
        <w:rPr>
          <w:color w:val="585858"/>
          <w:sz w:val="24"/>
        </w:rPr>
        <w:t>по 1 часу 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неделю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2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4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классы.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Изучение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родного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языка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направлено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развитие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языковой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компетентности,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коммуникативных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умений,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диалогической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монологической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речи.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ходе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изучения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родного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языка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формируются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культура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речи,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интерес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родному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языку,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трепетное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отношение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к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национальной культуре.</w:t>
      </w:r>
    </w:p>
    <w:p w:rsidR="00F0286C" w:rsidRDefault="00F0286C" w:rsidP="00F0286C">
      <w:pPr>
        <w:pStyle w:val="a3"/>
        <w:spacing w:after="6"/>
        <w:ind w:right="259" w:firstLine="115"/>
        <w:jc w:val="both"/>
      </w:pPr>
      <w:r>
        <w:rPr>
          <w:color w:val="585858"/>
        </w:rPr>
        <w:t>При проведении занятий по родному языку в 3 кл осуществляется деление классов на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группы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для изучения родного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чувашского языка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родного русского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языка: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6"/>
        <w:gridCol w:w="3473"/>
        <w:gridCol w:w="3476"/>
      </w:tblGrid>
      <w:tr w:rsidR="00F0286C" w:rsidTr="00692454">
        <w:trPr>
          <w:trHeight w:val="551"/>
        </w:trPr>
        <w:tc>
          <w:tcPr>
            <w:tcW w:w="3476" w:type="dxa"/>
          </w:tcPr>
          <w:p w:rsidR="00F0286C" w:rsidRDefault="00F0286C" w:rsidP="00692454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color w:val="585858"/>
                <w:sz w:val="24"/>
              </w:rPr>
              <w:t>3класс</w:t>
            </w:r>
          </w:p>
        </w:tc>
        <w:tc>
          <w:tcPr>
            <w:tcW w:w="3473" w:type="dxa"/>
          </w:tcPr>
          <w:p w:rsidR="00F0286C" w:rsidRDefault="00F0286C" w:rsidP="00692454">
            <w:pPr>
              <w:pStyle w:val="TableParagraph"/>
              <w:tabs>
                <w:tab w:val="left" w:pos="291"/>
              </w:tabs>
              <w:spacing w:line="268" w:lineRule="exact"/>
              <w:ind w:left="290"/>
              <w:rPr>
                <w:sz w:val="24"/>
              </w:rPr>
            </w:pPr>
            <w:r>
              <w:rPr>
                <w:color w:val="585858"/>
                <w:sz w:val="24"/>
              </w:rPr>
              <w:t>1учащихся</w:t>
            </w:r>
          </w:p>
          <w:p w:rsidR="00F0286C" w:rsidRDefault="00F0286C" w:rsidP="00692454">
            <w:pPr>
              <w:pStyle w:val="TableParagraph"/>
              <w:tabs>
                <w:tab w:val="left" w:pos="291"/>
              </w:tabs>
              <w:spacing w:line="264" w:lineRule="exact"/>
              <w:ind w:left="290"/>
              <w:rPr>
                <w:sz w:val="24"/>
              </w:rPr>
            </w:pPr>
            <w:r>
              <w:rPr>
                <w:color w:val="585858"/>
                <w:sz w:val="24"/>
              </w:rPr>
              <w:t>1учащихся</w:t>
            </w:r>
          </w:p>
        </w:tc>
        <w:tc>
          <w:tcPr>
            <w:tcW w:w="3476" w:type="dxa"/>
          </w:tcPr>
          <w:p w:rsidR="00F0286C" w:rsidRDefault="00F0286C" w:rsidP="0069245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Родной</w:t>
            </w:r>
            <w:r>
              <w:rPr>
                <w:color w:val="585858"/>
                <w:spacing w:val="-2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русский</w:t>
            </w:r>
            <w:r>
              <w:rPr>
                <w:color w:val="585858"/>
                <w:spacing w:val="57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язык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585858"/>
                <w:sz w:val="24"/>
              </w:rPr>
              <w:t>Родной</w:t>
            </w:r>
            <w:r>
              <w:rPr>
                <w:color w:val="585858"/>
                <w:spacing w:val="-4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чувашский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язык</w:t>
            </w:r>
          </w:p>
        </w:tc>
      </w:tr>
    </w:tbl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ind w:hanging="234"/>
        <w:jc w:val="both"/>
        <w:rPr>
          <w:sz w:val="24"/>
        </w:rPr>
      </w:pPr>
      <w:r>
        <w:rPr>
          <w:color w:val="585858"/>
          <w:sz w:val="24"/>
        </w:rPr>
        <w:t>«Иностранный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язык»</w:t>
      </w:r>
    </w:p>
    <w:p w:rsidR="00F0286C" w:rsidRDefault="00F0286C" w:rsidP="00F0286C">
      <w:pPr>
        <w:pStyle w:val="a3"/>
        <w:spacing w:line="276" w:lineRule="auto"/>
        <w:ind w:right="263"/>
        <w:jc w:val="both"/>
      </w:pPr>
      <w:r>
        <w:rPr>
          <w:color w:val="585858"/>
        </w:rPr>
        <w:t>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рамках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предметной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области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«</w:t>
      </w:r>
      <w:r>
        <w:rPr>
          <w:b/>
          <w:color w:val="585858"/>
        </w:rPr>
        <w:t>Иностранный</w:t>
      </w:r>
      <w:r>
        <w:rPr>
          <w:b/>
          <w:color w:val="585858"/>
          <w:spacing w:val="1"/>
        </w:rPr>
        <w:t xml:space="preserve"> </w:t>
      </w:r>
      <w:r>
        <w:rPr>
          <w:b/>
          <w:color w:val="585858"/>
        </w:rPr>
        <w:t>язык»</w:t>
      </w:r>
      <w:r>
        <w:rPr>
          <w:b/>
          <w:color w:val="585858"/>
          <w:spacing w:val="1"/>
        </w:rPr>
        <w:t xml:space="preserve"> </w:t>
      </w:r>
      <w:r>
        <w:rPr>
          <w:color w:val="585858"/>
        </w:rPr>
        <w:t>во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2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реализуется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</w:t>
      </w:r>
      <w:r>
        <w:rPr>
          <w:color w:val="585858"/>
          <w:spacing w:val="4"/>
        </w:rPr>
        <w:t xml:space="preserve"> </w:t>
      </w:r>
      <w:r>
        <w:rPr>
          <w:color w:val="585858"/>
        </w:rPr>
        <w:t>«Английский язык»</w:t>
      </w:r>
      <w:r>
        <w:rPr>
          <w:color w:val="585858"/>
          <w:spacing w:val="-8"/>
        </w:rPr>
        <w:t xml:space="preserve"> </w:t>
      </w:r>
      <w:r>
        <w:rPr>
          <w:color w:val="585858"/>
        </w:rPr>
        <w:t>по 2 часа 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неделю.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spacing w:line="275" w:lineRule="exact"/>
        <w:ind w:hanging="234"/>
        <w:jc w:val="both"/>
        <w:rPr>
          <w:sz w:val="24"/>
        </w:rPr>
      </w:pPr>
      <w:r>
        <w:rPr>
          <w:color w:val="585858"/>
          <w:sz w:val="24"/>
        </w:rPr>
        <w:t>«Математика</w:t>
      </w:r>
      <w:r>
        <w:rPr>
          <w:color w:val="585858"/>
          <w:spacing w:val="-7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6"/>
          <w:sz w:val="24"/>
        </w:rPr>
        <w:t xml:space="preserve"> </w:t>
      </w:r>
      <w:r>
        <w:rPr>
          <w:color w:val="585858"/>
          <w:sz w:val="24"/>
        </w:rPr>
        <w:t>информатика».</w:t>
      </w:r>
    </w:p>
    <w:p w:rsidR="00F0286C" w:rsidRDefault="00F0286C" w:rsidP="00F0286C">
      <w:pPr>
        <w:pStyle w:val="a3"/>
        <w:ind w:right="264"/>
        <w:jc w:val="both"/>
      </w:pPr>
      <w:r>
        <w:rPr>
          <w:color w:val="585858"/>
        </w:rPr>
        <w:t>Предметная область «Математика и информатика» включает предмет «</w:t>
      </w:r>
      <w:r>
        <w:rPr>
          <w:b/>
          <w:color w:val="585858"/>
        </w:rPr>
        <w:t>Математика»</w:t>
      </w:r>
      <w:r>
        <w:rPr>
          <w:color w:val="585858"/>
        </w:rPr>
        <w:t>, на который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отведено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по 4 часа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неделю в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2-4 классах.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ind w:hanging="234"/>
        <w:jc w:val="both"/>
        <w:rPr>
          <w:sz w:val="24"/>
        </w:rPr>
      </w:pPr>
      <w:r>
        <w:rPr>
          <w:color w:val="585858"/>
          <w:sz w:val="24"/>
        </w:rPr>
        <w:t>«Обществознание</w:t>
      </w:r>
      <w:r>
        <w:rPr>
          <w:color w:val="585858"/>
          <w:spacing w:val="-7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естествознание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«Окружающий</w:t>
      </w:r>
      <w:r>
        <w:rPr>
          <w:color w:val="585858"/>
          <w:spacing w:val="-6"/>
          <w:sz w:val="24"/>
        </w:rPr>
        <w:t xml:space="preserve"> </w:t>
      </w:r>
      <w:r>
        <w:rPr>
          <w:color w:val="585858"/>
          <w:sz w:val="24"/>
        </w:rPr>
        <w:t>мир».</w:t>
      </w:r>
    </w:p>
    <w:p w:rsidR="00F0286C" w:rsidRDefault="00F0286C" w:rsidP="00F0286C">
      <w:pPr>
        <w:pStyle w:val="a3"/>
        <w:ind w:left="973" w:right="264"/>
        <w:jc w:val="both"/>
      </w:pPr>
      <w:r>
        <w:rPr>
          <w:color w:val="585858"/>
        </w:rPr>
        <w:t>Учебный предмет «Окружающий мир» изучается по 2 часа в неделю в 2 – 4 классах. В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содержание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введены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элементы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безопасности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жизнедеятельности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целью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формирования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элементарных правил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поведения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экстремальных ситуациях.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spacing w:line="274" w:lineRule="exact"/>
        <w:ind w:hanging="234"/>
        <w:jc w:val="both"/>
        <w:rPr>
          <w:sz w:val="24"/>
        </w:rPr>
      </w:pPr>
      <w:r>
        <w:rPr>
          <w:color w:val="585858"/>
          <w:sz w:val="24"/>
        </w:rPr>
        <w:t>«Основы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религиозных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культур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светской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этики».</w:t>
      </w:r>
    </w:p>
    <w:p w:rsidR="00F0286C" w:rsidRDefault="00F0286C" w:rsidP="00F0286C">
      <w:pPr>
        <w:spacing w:line="278" w:lineRule="auto"/>
        <w:ind w:left="252" w:right="265"/>
        <w:jc w:val="both"/>
        <w:rPr>
          <w:sz w:val="24"/>
        </w:rPr>
      </w:pPr>
      <w:r>
        <w:rPr>
          <w:color w:val="585858"/>
          <w:sz w:val="24"/>
        </w:rPr>
        <w:t>В учебный план 4 класса включен учебный предмет «</w:t>
      </w:r>
      <w:r>
        <w:rPr>
          <w:b/>
          <w:color w:val="585858"/>
          <w:sz w:val="24"/>
        </w:rPr>
        <w:t>Основы религиозных культур и светской</w:t>
      </w:r>
      <w:r>
        <w:rPr>
          <w:b/>
          <w:color w:val="585858"/>
          <w:spacing w:val="1"/>
          <w:sz w:val="24"/>
        </w:rPr>
        <w:t xml:space="preserve"> </w:t>
      </w:r>
      <w:r>
        <w:rPr>
          <w:b/>
          <w:color w:val="585858"/>
          <w:sz w:val="24"/>
        </w:rPr>
        <w:t xml:space="preserve">этики» </w:t>
      </w:r>
      <w:r>
        <w:rPr>
          <w:color w:val="585858"/>
          <w:sz w:val="24"/>
        </w:rPr>
        <w:t>(далее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– ОРКСЭ)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1 час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неделю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(не менее</w:t>
      </w:r>
      <w:r>
        <w:rPr>
          <w:color w:val="585858"/>
          <w:spacing w:val="59"/>
          <w:sz w:val="24"/>
        </w:rPr>
        <w:t xml:space="preserve"> </w:t>
      </w:r>
      <w:r>
        <w:rPr>
          <w:color w:val="585858"/>
          <w:sz w:val="24"/>
        </w:rPr>
        <w:t>34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часов в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год).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spacing w:line="272" w:lineRule="exact"/>
        <w:ind w:hanging="234"/>
        <w:jc w:val="both"/>
        <w:rPr>
          <w:sz w:val="24"/>
        </w:rPr>
      </w:pPr>
      <w:r>
        <w:rPr>
          <w:color w:val="585858"/>
          <w:sz w:val="24"/>
        </w:rPr>
        <w:t>«Искусство».</w:t>
      </w:r>
    </w:p>
    <w:p w:rsidR="00F0286C" w:rsidRDefault="00F0286C" w:rsidP="00F0286C">
      <w:pPr>
        <w:pStyle w:val="a3"/>
        <w:spacing w:before="35"/>
        <w:ind w:left="394"/>
        <w:jc w:val="both"/>
      </w:pPr>
      <w:r>
        <w:rPr>
          <w:color w:val="585858"/>
        </w:rPr>
        <w:t>Предметная</w:t>
      </w:r>
      <w:r>
        <w:rPr>
          <w:color w:val="585858"/>
          <w:spacing w:val="106"/>
        </w:rPr>
        <w:t xml:space="preserve"> </w:t>
      </w:r>
      <w:r>
        <w:rPr>
          <w:color w:val="585858"/>
        </w:rPr>
        <w:t xml:space="preserve">область  </w:t>
      </w:r>
      <w:r>
        <w:rPr>
          <w:color w:val="585858"/>
          <w:spacing w:val="51"/>
        </w:rPr>
        <w:t xml:space="preserve"> </w:t>
      </w:r>
      <w:r>
        <w:rPr>
          <w:color w:val="585858"/>
        </w:rPr>
        <w:t>«</w:t>
      </w:r>
      <w:r>
        <w:rPr>
          <w:b/>
          <w:color w:val="585858"/>
        </w:rPr>
        <w:t>Искусство</w:t>
      </w:r>
      <w:r>
        <w:rPr>
          <w:color w:val="585858"/>
        </w:rPr>
        <w:t xml:space="preserve">»  </w:t>
      </w:r>
      <w:r>
        <w:rPr>
          <w:color w:val="585858"/>
          <w:spacing w:val="37"/>
        </w:rPr>
        <w:t xml:space="preserve"> </w:t>
      </w:r>
      <w:r>
        <w:rPr>
          <w:color w:val="585858"/>
        </w:rPr>
        <w:t xml:space="preserve">представлена  </w:t>
      </w:r>
      <w:r>
        <w:rPr>
          <w:color w:val="585858"/>
          <w:spacing w:val="44"/>
        </w:rPr>
        <w:t xml:space="preserve"> </w:t>
      </w:r>
      <w:r>
        <w:rPr>
          <w:color w:val="585858"/>
        </w:rPr>
        <w:t xml:space="preserve">традиционными  </w:t>
      </w:r>
      <w:r>
        <w:rPr>
          <w:color w:val="585858"/>
          <w:spacing w:val="49"/>
        </w:rPr>
        <w:t xml:space="preserve"> </w:t>
      </w:r>
      <w:r>
        <w:rPr>
          <w:color w:val="585858"/>
        </w:rPr>
        <w:t xml:space="preserve">учебными  </w:t>
      </w:r>
      <w:r>
        <w:rPr>
          <w:color w:val="585858"/>
          <w:spacing w:val="46"/>
        </w:rPr>
        <w:t xml:space="preserve"> </w:t>
      </w:r>
      <w:r>
        <w:rPr>
          <w:color w:val="585858"/>
        </w:rPr>
        <w:t>предметами</w:t>
      </w:r>
    </w:p>
    <w:p w:rsidR="00F0286C" w:rsidRDefault="00F0286C" w:rsidP="00F0286C">
      <w:pPr>
        <w:ind w:left="394" w:right="264"/>
        <w:jc w:val="both"/>
        <w:rPr>
          <w:sz w:val="24"/>
        </w:rPr>
      </w:pPr>
      <w:r>
        <w:rPr>
          <w:color w:val="585858"/>
          <w:sz w:val="24"/>
        </w:rPr>
        <w:t>«</w:t>
      </w:r>
      <w:r>
        <w:rPr>
          <w:b/>
          <w:color w:val="585858"/>
          <w:sz w:val="24"/>
        </w:rPr>
        <w:t>Музыка</w:t>
      </w:r>
      <w:r>
        <w:rPr>
          <w:color w:val="585858"/>
          <w:sz w:val="24"/>
        </w:rPr>
        <w:t>» и «</w:t>
      </w:r>
      <w:r>
        <w:rPr>
          <w:b/>
          <w:color w:val="585858"/>
          <w:sz w:val="24"/>
        </w:rPr>
        <w:t>Изобразительное искусство</w:t>
      </w:r>
      <w:r>
        <w:rPr>
          <w:color w:val="585858"/>
          <w:sz w:val="24"/>
        </w:rPr>
        <w:t>», на которые выделено по 1 часу в неделю в 2 – 4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классах.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053"/>
        </w:tabs>
        <w:ind w:hanging="234"/>
        <w:jc w:val="both"/>
        <w:rPr>
          <w:sz w:val="24"/>
        </w:rPr>
      </w:pPr>
      <w:r>
        <w:rPr>
          <w:color w:val="585858"/>
          <w:sz w:val="24"/>
        </w:rPr>
        <w:t>«Технология».</w:t>
      </w:r>
    </w:p>
    <w:p w:rsidR="00F0286C" w:rsidRDefault="00F0286C" w:rsidP="00F0286C">
      <w:pPr>
        <w:pStyle w:val="a3"/>
        <w:spacing w:before="1"/>
        <w:ind w:right="262"/>
        <w:jc w:val="both"/>
      </w:pPr>
      <w:r>
        <w:rPr>
          <w:color w:val="585858"/>
        </w:rPr>
        <w:t>На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обязательный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учебный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«</w:t>
      </w:r>
      <w:r>
        <w:rPr>
          <w:b/>
          <w:color w:val="585858"/>
        </w:rPr>
        <w:t>Технология</w:t>
      </w:r>
      <w:r>
        <w:rPr>
          <w:color w:val="585858"/>
        </w:rPr>
        <w:t>»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из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предметной</w:t>
      </w:r>
      <w:r>
        <w:rPr>
          <w:color w:val="585858"/>
          <w:spacing w:val="60"/>
        </w:rPr>
        <w:t xml:space="preserve"> </w:t>
      </w:r>
      <w:r>
        <w:rPr>
          <w:color w:val="585858"/>
        </w:rPr>
        <w:t>области</w:t>
      </w:r>
      <w:r>
        <w:rPr>
          <w:color w:val="585858"/>
          <w:spacing w:val="60"/>
        </w:rPr>
        <w:t xml:space="preserve"> </w:t>
      </w:r>
      <w:r>
        <w:rPr>
          <w:color w:val="585858"/>
        </w:rPr>
        <w:t>«Технология»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отводится</w:t>
      </w:r>
      <w:r>
        <w:rPr>
          <w:color w:val="585858"/>
          <w:spacing w:val="24"/>
        </w:rPr>
        <w:t xml:space="preserve"> </w:t>
      </w:r>
      <w:r>
        <w:rPr>
          <w:color w:val="585858"/>
        </w:rPr>
        <w:t>по</w:t>
      </w:r>
      <w:r>
        <w:rPr>
          <w:color w:val="585858"/>
          <w:spacing w:val="22"/>
        </w:rPr>
        <w:t xml:space="preserve"> </w:t>
      </w:r>
      <w:r>
        <w:rPr>
          <w:color w:val="585858"/>
        </w:rPr>
        <w:t>1</w:t>
      </w:r>
      <w:r>
        <w:rPr>
          <w:color w:val="585858"/>
          <w:spacing w:val="25"/>
        </w:rPr>
        <w:t xml:space="preserve"> </w:t>
      </w:r>
      <w:r>
        <w:rPr>
          <w:color w:val="585858"/>
        </w:rPr>
        <w:t>часу</w:t>
      </w:r>
      <w:r>
        <w:rPr>
          <w:color w:val="585858"/>
          <w:spacing w:val="47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24"/>
        </w:rPr>
        <w:t xml:space="preserve"> </w:t>
      </w:r>
      <w:r>
        <w:rPr>
          <w:color w:val="585858"/>
        </w:rPr>
        <w:t>неделю</w:t>
      </w:r>
      <w:r>
        <w:rPr>
          <w:color w:val="585858"/>
          <w:spacing w:val="25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24"/>
        </w:rPr>
        <w:t xml:space="preserve"> </w:t>
      </w:r>
      <w:r>
        <w:rPr>
          <w:color w:val="585858"/>
        </w:rPr>
        <w:t>2</w:t>
      </w:r>
      <w:r>
        <w:rPr>
          <w:color w:val="585858"/>
          <w:spacing w:val="29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23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22"/>
        </w:rPr>
        <w:t xml:space="preserve"> </w:t>
      </w:r>
      <w:r>
        <w:rPr>
          <w:color w:val="585858"/>
        </w:rPr>
        <w:t>классах.</w:t>
      </w:r>
      <w:r>
        <w:rPr>
          <w:color w:val="585858"/>
          <w:spacing w:val="50"/>
        </w:rPr>
        <w:t xml:space="preserve"> </w:t>
      </w:r>
      <w:r>
        <w:rPr>
          <w:color w:val="585858"/>
        </w:rPr>
        <w:t>Основные</w:t>
      </w:r>
      <w:r>
        <w:rPr>
          <w:color w:val="585858"/>
          <w:spacing w:val="23"/>
        </w:rPr>
        <w:t xml:space="preserve"> </w:t>
      </w:r>
      <w:r>
        <w:rPr>
          <w:color w:val="585858"/>
        </w:rPr>
        <w:t>задачи</w:t>
      </w:r>
      <w:r>
        <w:rPr>
          <w:color w:val="585858"/>
          <w:spacing w:val="26"/>
        </w:rPr>
        <w:t xml:space="preserve"> </w:t>
      </w:r>
      <w:r>
        <w:rPr>
          <w:color w:val="585858"/>
        </w:rPr>
        <w:t>реализации</w:t>
      </w:r>
      <w:r>
        <w:rPr>
          <w:color w:val="585858"/>
          <w:spacing w:val="23"/>
        </w:rPr>
        <w:t xml:space="preserve"> </w:t>
      </w:r>
      <w:r>
        <w:rPr>
          <w:color w:val="585858"/>
        </w:rPr>
        <w:t>предмета</w:t>
      </w:r>
    </w:p>
    <w:p w:rsidR="00F0286C" w:rsidRDefault="00F0286C" w:rsidP="00F0286C">
      <w:pPr>
        <w:pStyle w:val="a3"/>
        <w:ind w:right="261"/>
        <w:jc w:val="both"/>
      </w:pPr>
      <w:r>
        <w:rPr>
          <w:color w:val="585858"/>
        </w:rPr>
        <w:t>«Технология»: формирование опыта как основы обучения и познания, осуществление поисково-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аналитической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деятельности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для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практического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решения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прикладных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задач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с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использованием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знаний, полученных при изучении других учебных предметов, формирование первоначального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опыта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практической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преобразовательной деятельности.</w:t>
      </w:r>
    </w:p>
    <w:p w:rsidR="00F0286C" w:rsidRDefault="00F0286C" w:rsidP="00F0286C">
      <w:pPr>
        <w:pStyle w:val="a5"/>
        <w:numPr>
          <w:ilvl w:val="1"/>
          <w:numId w:val="11"/>
        </w:numPr>
        <w:tabs>
          <w:tab w:val="left" w:pos="1166"/>
        </w:tabs>
        <w:ind w:left="1165" w:hanging="347"/>
        <w:jc w:val="both"/>
        <w:rPr>
          <w:sz w:val="24"/>
        </w:rPr>
      </w:pPr>
      <w:r>
        <w:rPr>
          <w:color w:val="585858"/>
          <w:sz w:val="24"/>
        </w:rPr>
        <w:t>«Физическая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культура».</w:t>
      </w:r>
    </w:p>
    <w:p w:rsidR="00F0286C" w:rsidRDefault="00F0286C" w:rsidP="00F0286C">
      <w:pPr>
        <w:ind w:left="252"/>
        <w:jc w:val="both"/>
        <w:rPr>
          <w:sz w:val="24"/>
        </w:rPr>
      </w:pPr>
      <w:r>
        <w:rPr>
          <w:color w:val="585858"/>
          <w:sz w:val="24"/>
        </w:rPr>
        <w:t>Учебный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предмет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«</w:t>
      </w:r>
      <w:r>
        <w:rPr>
          <w:b/>
          <w:color w:val="585858"/>
          <w:sz w:val="24"/>
        </w:rPr>
        <w:t>Физическая</w:t>
      </w:r>
      <w:r>
        <w:rPr>
          <w:b/>
          <w:color w:val="585858"/>
          <w:spacing w:val="-2"/>
          <w:sz w:val="24"/>
        </w:rPr>
        <w:t xml:space="preserve"> </w:t>
      </w:r>
      <w:r>
        <w:rPr>
          <w:b/>
          <w:color w:val="585858"/>
          <w:sz w:val="24"/>
        </w:rPr>
        <w:t>культура</w:t>
      </w:r>
      <w:r>
        <w:rPr>
          <w:color w:val="585858"/>
          <w:sz w:val="24"/>
        </w:rPr>
        <w:t>»</w:t>
      </w:r>
      <w:r>
        <w:rPr>
          <w:color w:val="585858"/>
          <w:spacing w:val="-9"/>
          <w:sz w:val="24"/>
        </w:rPr>
        <w:t xml:space="preserve"> </w:t>
      </w:r>
      <w:r>
        <w:rPr>
          <w:color w:val="585858"/>
          <w:sz w:val="24"/>
        </w:rPr>
        <w:t>преподается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объеме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3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часа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неделю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направлен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на:</w:t>
      </w:r>
    </w:p>
    <w:p w:rsidR="00F0286C" w:rsidRDefault="00F0286C" w:rsidP="00F0286C">
      <w:pPr>
        <w:jc w:val="both"/>
        <w:rPr>
          <w:sz w:val="24"/>
        </w:rPr>
        <w:sectPr w:rsidR="00F0286C">
          <w:pgSz w:w="11910" w:h="16840"/>
          <w:pgMar w:top="480" w:right="300" w:bottom="1520" w:left="880" w:header="0" w:footer="1254" w:gutter="0"/>
          <w:cols w:space="720"/>
        </w:sectPr>
      </w:pP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405"/>
        </w:tabs>
        <w:spacing w:before="62"/>
        <w:ind w:right="262" w:firstLine="0"/>
        <w:jc w:val="both"/>
        <w:rPr>
          <w:sz w:val="24"/>
        </w:rPr>
      </w:pPr>
      <w:r>
        <w:rPr>
          <w:color w:val="585858"/>
          <w:sz w:val="24"/>
        </w:rPr>
        <w:lastRenderedPageBreak/>
        <w:t>формирование первоначальных представлений о значении физической культуры для укрепления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здоровья человека (физического, социального и психологического), о ее позитивном влиянии на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развитие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человека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(физическое,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интеллектуальное,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эмоциональное,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социальное),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физической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культуре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и здоровье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как факторах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успешной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учебы и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социализации;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467"/>
        </w:tabs>
        <w:spacing w:before="1"/>
        <w:ind w:right="270" w:firstLine="0"/>
        <w:jc w:val="both"/>
        <w:rPr>
          <w:sz w:val="24"/>
        </w:rPr>
      </w:pPr>
      <w:r>
        <w:rPr>
          <w:color w:val="585858"/>
          <w:sz w:val="24"/>
        </w:rPr>
        <w:t>овладение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умениями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организовывать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здоровьесберегающую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жизнедеятельность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(режим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дня,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утренняя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зарядка, оздоровительные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мероприятия,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подвижные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игры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т.д.);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520"/>
        </w:tabs>
        <w:ind w:right="267" w:firstLine="0"/>
        <w:jc w:val="both"/>
        <w:rPr>
          <w:sz w:val="24"/>
        </w:rPr>
      </w:pPr>
      <w:r>
        <w:rPr>
          <w:color w:val="585858"/>
          <w:sz w:val="24"/>
        </w:rPr>
        <w:t>формирование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навыка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систематического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наблюдения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своим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физическим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состоянием,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величиной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физических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нагрузок,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данных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мониторинга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здоровья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(рост,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масса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тела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др.),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показателей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развития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основных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физических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качеств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(силы,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быстроты,</w:t>
      </w:r>
      <w:r>
        <w:rPr>
          <w:color w:val="585858"/>
          <w:spacing w:val="61"/>
          <w:sz w:val="24"/>
        </w:rPr>
        <w:t xml:space="preserve"> </w:t>
      </w:r>
      <w:r>
        <w:rPr>
          <w:color w:val="585858"/>
          <w:sz w:val="24"/>
        </w:rPr>
        <w:t>выносливости,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координации,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гибкости),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том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числе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подготовка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к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выполнению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нормативов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Всероссийского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физкультурно-спортивного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комплекса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«Готов к труду</w:t>
      </w:r>
      <w:r>
        <w:rPr>
          <w:color w:val="585858"/>
          <w:spacing w:val="-6"/>
          <w:sz w:val="24"/>
        </w:rPr>
        <w:t xml:space="preserve"> </w:t>
      </w:r>
      <w:r>
        <w:rPr>
          <w:color w:val="585858"/>
          <w:sz w:val="24"/>
        </w:rPr>
        <w:t>и обороне»</w:t>
      </w:r>
      <w:r>
        <w:rPr>
          <w:color w:val="585858"/>
          <w:spacing w:val="-6"/>
          <w:sz w:val="24"/>
        </w:rPr>
        <w:t xml:space="preserve"> </w:t>
      </w:r>
      <w:r>
        <w:rPr>
          <w:color w:val="585858"/>
          <w:sz w:val="24"/>
        </w:rPr>
        <w:t>(ГТО).</w:t>
      </w:r>
    </w:p>
    <w:p w:rsidR="00F0286C" w:rsidRDefault="00F0286C" w:rsidP="00F0286C">
      <w:pPr>
        <w:pStyle w:val="a3"/>
        <w:ind w:right="264"/>
        <w:jc w:val="both"/>
      </w:pPr>
      <w:r>
        <w:rPr>
          <w:color w:val="585858"/>
        </w:rPr>
        <w:t>Двигательная активность обучающихся, помимо уроков физической культуры в образовательном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процессе,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дополнительно обеспечивается за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счет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572"/>
          <w:tab w:val="left" w:pos="573"/>
          <w:tab w:val="left" w:pos="1994"/>
          <w:tab w:val="left" w:pos="2471"/>
          <w:tab w:val="left" w:pos="3289"/>
          <w:tab w:val="left" w:pos="5346"/>
          <w:tab w:val="left" w:pos="5716"/>
          <w:tab w:val="left" w:pos="7150"/>
          <w:tab w:val="left" w:pos="7740"/>
          <w:tab w:val="left" w:pos="8399"/>
          <w:tab w:val="left" w:pos="8752"/>
          <w:tab w:val="left" w:pos="10347"/>
        </w:tabs>
        <w:ind w:right="270" w:firstLine="0"/>
        <w:rPr>
          <w:sz w:val="24"/>
        </w:rPr>
      </w:pPr>
      <w:r>
        <w:rPr>
          <w:color w:val="585858"/>
          <w:sz w:val="24"/>
        </w:rPr>
        <w:t>проведения</w:t>
      </w:r>
      <w:r>
        <w:rPr>
          <w:color w:val="585858"/>
          <w:sz w:val="24"/>
        </w:rPr>
        <w:tab/>
        <w:t>на</w:t>
      </w:r>
      <w:r>
        <w:rPr>
          <w:color w:val="585858"/>
          <w:sz w:val="24"/>
        </w:rPr>
        <w:tab/>
        <w:t>уроке</w:t>
      </w:r>
      <w:r>
        <w:rPr>
          <w:color w:val="585858"/>
          <w:sz w:val="24"/>
        </w:rPr>
        <w:tab/>
        <w:t>физкультминуток</w:t>
      </w:r>
      <w:r>
        <w:rPr>
          <w:color w:val="585858"/>
          <w:sz w:val="24"/>
        </w:rPr>
        <w:tab/>
        <w:t>и</w:t>
      </w:r>
      <w:r>
        <w:rPr>
          <w:color w:val="585858"/>
          <w:sz w:val="24"/>
        </w:rPr>
        <w:tab/>
        <w:t>гимнастики</w:t>
      </w:r>
      <w:r>
        <w:rPr>
          <w:color w:val="585858"/>
          <w:sz w:val="24"/>
        </w:rPr>
        <w:tab/>
        <w:t>для</w:t>
      </w:r>
      <w:r>
        <w:rPr>
          <w:color w:val="585858"/>
          <w:sz w:val="24"/>
        </w:rPr>
        <w:tab/>
        <w:t>глаз</w:t>
      </w:r>
      <w:r>
        <w:rPr>
          <w:color w:val="585858"/>
          <w:sz w:val="24"/>
        </w:rPr>
        <w:tab/>
        <w:t>в</w:t>
      </w:r>
      <w:r>
        <w:rPr>
          <w:color w:val="585858"/>
          <w:sz w:val="24"/>
        </w:rPr>
        <w:tab/>
        <w:t>соответствии</w:t>
      </w:r>
      <w:r>
        <w:rPr>
          <w:color w:val="585858"/>
          <w:sz w:val="24"/>
        </w:rPr>
        <w:tab/>
      </w:r>
      <w:r>
        <w:rPr>
          <w:color w:val="585858"/>
          <w:spacing w:val="-2"/>
          <w:sz w:val="24"/>
        </w:rPr>
        <w:t>с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рекомендованными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комплексами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упражнений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(</w:t>
      </w:r>
      <w:r>
        <w:rPr>
          <w:color w:val="3A3838"/>
          <w:sz w:val="24"/>
        </w:rPr>
        <w:t xml:space="preserve">СанПиН </w:t>
      </w:r>
      <w:r>
        <w:rPr>
          <w:color w:val="3A3838"/>
          <w:sz w:val="23"/>
        </w:rPr>
        <w:t>СП</w:t>
      </w:r>
      <w:r>
        <w:rPr>
          <w:color w:val="3A3838"/>
          <w:spacing w:val="-2"/>
          <w:sz w:val="23"/>
        </w:rPr>
        <w:t xml:space="preserve"> </w:t>
      </w:r>
      <w:r>
        <w:rPr>
          <w:color w:val="3A3838"/>
          <w:sz w:val="23"/>
        </w:rPr>
        <w:t>2.4.3648-20</w:t>
      </w:r>
      <w:r>
        <w:rPr>
          <w:color w:val="585858"/>
          <w:sz w:val="24"/>
        </w:rPr>
        <w:t>);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460"/>
        </w:tabs>
        <w:ind w:right="267" w:firstLine="0"/>
        <w:rPr>
          <w:sz w:val="24"/>
        </w:rPr>
      </w:pPr>
      <w:r>
        <w:rPr>
          <w:color w:val="585858"/>
          <w:sz w:val="24"/>
        </w:rPr>
        <w:t>построения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структуры</w:t>
      </w:r>
      <w:r>
        <w:rPr>
          <w:color w:val="585858"/>
          <w:spacing w:val="5"/>
          <w:sz w:val="24"/>
        </w:rPr>
        <w:t xml:space="preserve"> </w:t>
      </w:r>
      <w:r>
        <w:rPr>
          <w:color w:val="585858"/>
          <w:sz w:val="24"/>
        </w:rPr>
        <w:t>урока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с</w:t>
      </w:r>
      <w:r>
        <w:rPr>
          <w:color w:val="585858"/>
          <w:spacing w:val="7"/>
          <w:sz w:val="24"/>
        </w:rPr>
        <w:t xml:space="preserve"> </w:t>
      </w:r>
      <w:r>
        <w:rPr>
          <w:color w:val="585858"/>
          <w:sz w:val="24"/>
        </w:rPr>
        <w:t>учетом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чередования</w:t>
      </w:r>
      <w:r>
        <w:rPr>
          <w:color w:val="585858"/>
          <w:spacing w:val="3"/>
          <w:sz w:val="24"/>
        </w:rPr>
        <w:t xml:space="preserve"> </w:t>
      </w:r>
      <w:r>
        <w:rPr>
          <w:color w:val="585858"/>
          <w:sz w:val="24"/>
        </w:rPr>
        <w:t>различных</w:t>
      </w:r>
      <w:r>
        <w:rPr>
          <w:color w:val="585858"/>
          <w:spacing w:val="6"/>
          <w:sz w:val="24"/>
        </w:rPr>
        <w:t xml:space="preserve"> </w:t>
      </w:r>
      <w:r>
        <w:rPr>
          <w:color w:val="585858"/>
          <w:sz w:val="24"/>
        </w:rPr>
        <w:t>видов</w:t>
      </w:r>
      <w:r>
        <w:rPr>
          <w:color w:val="585858"/>
          <w:spacing w:val="6"/>
          <w:sz w:val="24"/>
        </w:rPr>
        <w:t xml:space="preserve"> </w:t>
      </w:r>
      <w:r>
        <w:rPr>
          <w:color w:val="585858"/>
          <w:sz w:val="24"/>
        </w:rPr>
        <w:t>учебной</w:t>
      </w:r>
      <w:r>
        <w:rPr>
          <w:color w:val="585858"/>
          <w:spacing w:val="4"/>
          <w:sz w:val="24"/>
        </w:rPr>
        <w:t xml:space="preserve"> </w:t>
      </w:r>
      <w:r>
        <w:rPr>
          <w:color w:val="585858"/>
          <w:sz w:val="24"/>
        </w:rPr>
        <w:t>деятельности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(чтение,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письмо, слушание, опрос,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практическая деятельность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т.п.);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393"/>
        </w:tabs>
        <w:spacing w:line="274" w:lineRule="exact"/>
        <w:ind w:left="392" w:hanging="141"/>
        <w:rPr>
          <w:sz w:val="24"/>
        </w:rPr>
      </w:pPr>
      <w:r>
        <w:rPr>
          <w:color w:val="585858"/>
          <w:sz w:val="24"/>
        </w:rPr>
        <w:t>организации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подвижных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игр</w:t>
      </w:r>
      <w:r>
        <w:rPr>
          <w:color w:val="585858"/>
          <w:spacing w:val="-6"/>
          <w:sz w:val="24"/>
        </w:rPr>
        <w:t xml:space="preserve"> </w:t>
      </w:r>
      <w:r>
        <w:rPr>
          <w:color w:val="585858"/>
          <w:sz w:val="24"/>
        </w:rPr>
        <w:t>на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переменах;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501"/>
        </w:tabs>
        <w:ind w:right="263" w:firstLine="0"/>
        <w:jc w:val="both"/>
        <w:rPr>
          <w:sz w:val="24"/>
        </w:rPr>
      </w:pPr>
      <w:r>
        <w:rPr>
          <w:color w:val="585858"/>
          <w:sz w:val="24"/>
        </w:rPr>
        <w:t>проведения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ежедневных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динамических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пауз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организацией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двигательно-активных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видов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деятельности обучающихся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на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спортивной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площадке,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спортивном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зале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или в</w:t>
      </w:r>
      <w:r>
        <w:rPr>
          <w:color w:val="585858"/>
          <w:spacing w:val="-2"/>
          <w:sz w:val="24"/>
        </w:rPr>
        <w:t xml:space="preserve"> </w:t>
      </w:r>
      <w:r>
        <w:rPr>
          <w:color w:val="585858"/>
          <w:sz w:val="24"/>
        </w:rPr>
        <w:t>рекреациях;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518"/>
        </w:tabs>
        <w:ind w:right="266" w:firstLine="0"/>
        <w:jc w:val="both"/>
        <w:rPr>
          <w:sz w:val="24"/>
        </w:rPr>
      </w:pPr>
      <w:r>
        <w:rPr>
          <w:color w:val="585858"/>
          <w:sz w:val="24"/>
        </w:rPr>
        <w:t>организации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внеклассных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спортивных,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военно-прикладных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патриотических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занятий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и</w:t>
      </w:r>
      <w:r>
        <w:rPr>
          <w:color w:val="585858"/>
          <w:spacing w:val="-57"/>
          <w:sz w:val="24"/>
        </w:rPr>
        <w:t xml:space="preserve"> </w:t>
      </w:r>
      <w:r>
        <w:rPr>
          <w:color w:val="585858"/>
          <w:sz w:val="24"/>
        </w:rPr>
        <w:t>соревнований, общешкольных спортивных, военно-прикладных и патриотических мероприятий,</w:t>
      </w:r>
      <w:r>
        <w:rPr>
          <w:color w:val="585858"/>
          <w:spacing w:val="1"/>
          <w:sz w:val="24"/>
        </w:rPr>
        <w:t xml:space="preserve"> </w:t>
      </w:r>
      <w:r>
        <w:rPr>
          <w:color w:val="585858"/>
          <w:sz w:val="24"/>
        </w:rPr>
        <w:t>дней</w:t>
      </w:r>
      <w:r>
        <w:rPr>
          <w:color w:val="585858"/>
          <w:spacing w:val="-1"/>
          <w:sz w:val="24"/>
        </w:rPr>
        <w:t xml:space="preserve"> </w:t>
      </w:r>
      <w:r>
        <w:rPr>
          <w:color w:val="585858"/>
          <w:sz w:val="24"/>
        </w:rPr>
        <w:t>здоровья;</w:t>
      </w:r>
    </w:p>
    <w:p w:rsidR="00F0286C" w:rsidRDefault="00F0286C" w:rsidP="00F0286C">
      <w:pPr>
        <w:pStyle w:val="a5"/>
        <w:numPr>
          <w:ilvl w:val="0"/>
          <w:numId w:val="9"/>
        </w:numPr>
        <w:tabs>
          <w:tab w:val="left" w:pos="393"/>
        </w:tabs>
        <w:spacing w:before="1"/>
        <w:ind w:left="392" w:hanging="141"/>
        <w:jc w:val="both"/>
        <w:rPr>
          <w:sz w:val="24"/>
        </w:rPr>
      </w:pPr>
      <w:r>
        <w:rPr>
          <w:color w:val="585858"/>
          <w:sz w:val="24"/>
        </w:rPr>
        <w:t>самостоятельных</w:t>
      </w:r>
      <w:r>
        <w:rPr>
          <w:color w:val="585858"/>
          <w:spacing w:val="-5"/>
          <w:sz w:val="24"/>
        </w:rPr>
        <w:t xml:space="preserve"> </w:t>
      </w:r>
      <w:r>
        <w:rPr>
          <w:color w:val="585858"/>
          <w:sz w:val="24"/>
        </w:rPr>
        <w:t>занятий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обучающихся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физической</w:t>
      </w:r>
      <w:r>
        <w:rPr>
          <w:color w:val="585858"/>
          <w:spacing w:val="-3"/>
          <w:sz w:val="24"/>
        </w:rPr>
        <w:t xml:space="preserve"> </w:t>
      </w:r>
      <w:r>
        <w:rPr>
          <w:color w:val="585858"/>
          <w:sz w:val="24"/>
        </w:rPr>
        <w:t>культурой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в</w:t>
      </w:r>
      <w:r>
        <w:rPr>
          <w:color w:val="585858"/>
          <w:spacing w:val="-4"/>
          <w:sz w:val="24"/>
        </w:rPr>
        <w:t xml:space="preserve"> </w:t>
      </w:r>
      <w:r>
        <w:rPr>
          <w:color w:val="585858"/>
          <w:sz w:val="24"/>
        </w:rPr>
        <w:t>секциях.</w:t>
      </w:r>
    </w:p>
    <w:p w:rsidR="00F0286C" w:rsidRDefault="00F0286C" w:rsidP="00F0286C">
      <w:pPr>
        <w:pStyle w:val="a3"/>
        <w:ind w:right="272"/>
        <w:jc w:val="both"/>
      </w:pPr>
      <w:r>
        <w:rPr>
          <w:color w:val="585858"/>
        </w:rPr>
        <w:t>Заменять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уроки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физической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культуры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другими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предметами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внеурочной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деятельностью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двигательно-активного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характера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не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допускается.</w:t>
      </w:r>
    </w:p>
    <w:p w:rsidR="00F0286C" w:rsidRDefault="00F0286C" w:rsidP="00F0286C">
      <w:pPr>
        <w:pStyle w:val="3"/>
        <w:spacing w:before="7"/>
        <w:ind w:left="973" w:right="0"/>
        <w:jc w:val="both"/>
      </w:pPr>
      <w:r>
        <w:rPr>
          <w:color w:val="585858"/>
        </w:rPr>
        <w:t>Часть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учебного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плана,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формируемая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участниками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образовательного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процесса.</w:t>
      </w:r>
    </w:p>
    <w:p w:rsidR="00F0286C" w:rsidRDefault="00F0286C" w:rsidP="00F0286C">
      <w:pPr>
        <w:pStyle w:val="a3"/>
        <w:spacing w:before="38" w:line="276" w:lineRule="auto"/>
        <w:ind w:right="268"/>
        <w:jc w:val="both"/>
      </w:pPr>
      <w:r>
        <w:rPr>
          <w:color w:val="585858"/>
        </w:rPr>
        <w:t>Время, отводимое на эту часть внутри предельно допустимой аудиторной учебной нагрузки, 1 час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во 2 классе и 1 час в 3 классе использованы на увеличение количества часов, отводимых на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изучение предмета «Математика и информатика», указанный в федеральном компоненте учебного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плана.</w:t>
      </w:r>
    </w:p>
    <w:p w:rsidR="00F0286C" w:rsidRDefault="00F0286C" w:rsidP="00F0286C">
      <w:pPr>
        <w:pStyle w:val="3"/>
        <w:spacing w:before="3" w:after="4"/>
        <w:ind w:left="89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3775710</wp:posOffset>
                </wp:positionH>
                <wp:positionV relativeFrom="paragraph">
                  <wp:posOffset>188595</wp:posOffset>
                </wp:positionV>
                <wp:extent cx="0" cy="290830"/>
                <wp:effectExtent l="3128010" t="10795" r="3126105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08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7.3pt,14.85pt" to="297.3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" strokeweight=".48pt">
                <w10:wrap anchorx="page"/>
              </v:line>
            </w:pict>
          </mc:Fallback>
        </mc:AlternateContent>
      </w:r>
      <w:r>
        <w:rPr>
          <w:color w:val="585858"/>
        </w:rPr>
        <w:t>Формы</w:t>
      </w:r>
      <w:r>
        <w:rPr>
          <w:color w:val="585858"/>
          <w:spacing w:val="57"/>
        </w:rPr>
        <w:t xml:space="preserve"> </w:t>
      </w:r>
      <w:r>
        <w:rPr>
          <w:color w:val="585858"/>
        </w:rPr>
        <w:t>промежуточной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аттестации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1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4</w:t>
      </w:r>
      <w:r>
        <w:rPr>
          <w:color w:val="585858"/>
          <w:spacing w:val="-4"/>
        </w:rPr>
        <w:t xml:space="preserve"> </w:t>
      </w:r>
      <w:r>
        <w:rPr>
          <w:color w:val="585858"/>
        </w:rPr>
        <w:t>классах</w:t>
      </w:r>
      <w:r>
        <w:rPr>
          <w:color w:val="585858"/>
          <w:spacing w:val="58"/>
        </w:rPr>
        <w:t xml:space="preserve"> </w:t>
      </w:r>
      <w:r>
        <w:rPr>
          <w:color w:val="585858"/>
        </w:rPr>
        <w:t>в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2022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2023</w:t>
      </w:r>
      <w:r>
        <w:rPr>
          <w:color w:val="585858"/>
          <w:spacing w:val="1"/>
        </w:rPr>
        <w:t xml:space="preserve"> </w:t>
      </w:r>
      <w:r>
        <w:rPr>
          <w:color w:val="585858"/>
        </w:rPr>
        <w:t>уч.году</w:t>
      </w: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025"/>
        <w:gridCol w:w="1500"/>
        <w:gridCol w:w="1493"/>
        <w:gridCol w:w="1512"/>
      </w:tblGrid>
      <w:tr w:rsidR="00F0286C" w:rsidTr="00692454">
        <w:trPr>
          <w:trHeight w:val="457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23" w:lineRule="exact"/>
              <w:ind w:left="91" w:right="3253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Учебный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предмет</w:t>
            </w:r>
          </w:p>
          <w:p w:rsidR="00F0286C" w:rsidRDefault="00F0286C" w:rsidP="00692454">
            <w:pPr>
              <w:pStyle w:val="TableParagraph"/>
              <w:spacing w:line="214" w:lineRule="exact"/>
              <w:ind w:left="91" w:right="8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Класс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1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2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3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4</w:t>
            </w:r>
          </w:p>
        </w:tc>
      </w:tr>
      <w:tr w:rsidR="00F0286C" w:rsidTr="00692454">
        <w:trPr>
          <w:trHeight w:val="256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Русский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язык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47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Д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Д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/Д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Литературное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чтение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ГО/Т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ГО/Т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Т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Родной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язык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Д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Д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Д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Литературное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чтение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(родн.)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КР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КР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КР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Английский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язык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Т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Т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Т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Математика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и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информатика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КР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КР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КР</w:t>
            </w:r>
          </w:p>
        </w:tc>
      </w:tr>
      <w:tr w:rsidR="00F0286C" w:rsidTr="00692454">
        <w:trPr>
          <w:trHeight w:val="258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Обществознание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и</w:t>
            </w:r>
            <w:r>
              <w:rPr>
                <w:color w:val="585858"/>
                <w:spacing w:val="-5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естествознание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(Окружающий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мир)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ГО/Т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ГО/Т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ГО/Т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ОРКСЭ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-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-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-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Музыка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ГО/ПР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ГО/ПР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ГО/ПР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Изобразительное</w:t>
            </w:r>
            <w:r>
              <w:rPr>
                <w:color w:val="585858"/>
                <w:spacing w:val="-7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искусство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</w:t>
            </w:r>
          </w:p>
        </w:tc>
      </w:tr>
      <w:tr w:rsidR="00F0286C" w:rsidTr="00692454">
        <w:trPr>
          <w:trHeight w:val="229"/>
        </w:trPr>
        <w:tc>
          <w:tcPr>
            <w:tcW w:w="4928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Технология</w:t>
            </w:r>
          </w:p>
        </w:tc>
        <w:tc>
          <w:tcPr>
            <w:tcW w:w="1025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</w:t>
            </w:r>
          </w:p>
        </w:tc>
        <w:tc>
          <w:tcPr>
            <w:tcW w:w="1493" w:type="dxa"/>
          </w:tcPr>
          <w:p w:rsidR="00F0286C" w:rsidRDefault="00F0286C" w:rsidP="0069245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</w:t>
            </w:r>
          </w:p>
        </w:tc>
        <w:tc>
          <w:tcPr>
            <w:tcW w:w="1512" w:type="dxa"/>
          </w:tcPr>
          <w:p w:rsidR="00F0286C" w:rsidRDefault="00F0286C" w:rsidP="0069245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</w:t>
            </w:r>
          </w:p>
        </w:tc>
      </w:tr>
      <w:tr w:rsidR="00F0286C" w:rsidTr="00692454">
        <w:trPr>
          <w:trHeight w:val="242"/>
        </w:trPr>
        <w:tc>
          <w:tcPr>
            <w:tcW w:w="4928" w:type="dxa"/>
            <w:tcBorders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Физическая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культура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КО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ПР</w:t>
            </w:r>
          </w:p>
        </w:tc>
        <w:tc>
          <w:tcPr>
            <w:tcW w:w="1493" w:type="dxa"/>
            <w:tcBorders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ПР</w:t>
            </w:r>
          </w:p>
        </w:tc>
        <w:tc>
          <w:tcPr>
            <w:tcW w:w="1512" w:type="dxa"/>
            <w:tcBorders>
              <w:bottom w:val="single" w:sz="4" w:space="0" w:color="000000"/>
            </w:tcBorders>
          </w:tcPr>
          <w:p w:rsidR="00F0286C" w:rsidRDefault="00F0286C" w:rsidP="0069245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color w:val="585858"/>
                <w:sz w:val="20"/>
              </w:rPr>
              <w:t>ГО/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ПР</w:t>
            </w:r>
          </w:p>
        </w:tc>
      </w:tr>
    </w:tbl>
    <w:p w:rsidR="00F0286C" w:rsidRDefault="00F0286C" w:rsidP="00F0286C">
      <w:pPr>
        <w:tabs>
          <w:tab w:val="left" w:pos="9328"/>
        </w:tabs>
        <w:ind w:left="111" w:right="398"/>
        <w:rPr>
          <w:i/>
          <w:sz w:val="20"/>
        </w:rPr>
      </w:pPr>
      <w:r>
        <w:rPr>
          <w:i/>
          <w:color w:val="585858"/>
          <w:sz w:val="20"/>
        </w:rPr>
        <w:t>Условные обозначения: Д – диктант с грамматическим заданием,</w:t>
      </w:r>
      <w:r>
        <w:rPr>
          <w:i/>
          <w:color w:val="585858"/>
          <w:spacing w:val="1"/>
          <w:sz w:val="20"/>
        </w:rPr>
        <w:t xml:space="preserve"> </w:t>
      </w:r>
      <w:r>
        <w:rPr>
          <w:i/>
          <w:color w:val="585858"/>
          <w:sz w:val="20"/>
        </w:rPr>
        <w:t>ГО – годовая оценка</w:t>
      </w:r>
      <w:r>
        <w:rPr>
          <w:i/>
          <w:color w:val="585858"/>
          <w:spacing w:val="1"/>
          <w:sz w:val="20"/>
        </w:rPr>
        <w:t xml:space="preserve"> </w:t>
      </w:r>
      <w:r>
        <w:rPr>
          <w:i/>
          <w:color w:val="585858"/>
          <w:sz w:val="20"/>
        </w:rPr>
        <w:t>с учетом четвертных оценок,</w:t>
      </w:r>
      <w:r>
        <w:rPr>
          <w:i/>
          <w:color w:val="585858"/>
          <w:spacing w:val="-47"/>
          <w:sz w:val="20"/>
        </w:rPr>
        <w:t xml:space="preserve"> </w:t>
      </w:r>
      <w:r>
        <w:rPr>
          <w:i/>
          <w:color w:val="585858"/>
          <w:sz w:val="20"/>
        </w:rPr>
        <w:t>КР</w:t>
      </w:r>
      <w:r>
        <w:rPr>
          <w:i/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–</w:t>
      </w:r>
      <w:r>
        <w:rPr>
          <w:i/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контрольная</w:t>
      </w:r>
      <w:r>
        <w:rPr>
          <w:i/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работа,</w:t>
      </w:r>
      <w:r>
        <w:rPr>
          <w:i/>
          <w:color w:val="585858"/>
          <w:spacing w:val="41"/>
          <w:sz w:val="20"/>
        </w:rPr>
        <w:t xml:space="preserve"> </w:t>
      </w:r>
      <w:r>
        <w:rPr>
          <w:i/>
          <w:color w:val="585858"/>
          <w:sz w:val="20"/>
        </w:rPr>
        <w:t>Т-тестирование</w:t>
      </w:r>
      <w:r>
        <w:rPr>
          <w:i/>
          <w:color w:val="585858"/>
          <w:spacing w:val="-3"/>
          <w:sz w:val="20"/>
        </w:rPr>
        <w:t xml:space="preserve"> </w:t>
      </w:r>
      <w:r>
        <w:rPr>
          <w:i/>
          <w:color w:val="585858"/>
          <w:sz w:val="20"/>
        </w:rPr>
        <w:t>(содержит</w:t>
      </w:r>
      <w:r>
        <w:rPr>
          <w:i/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вопросы</w:t>
      </w:r>
      <w:r>
        <w:rPr>
          <w:i/>
          <w:color w:val="585858"/>
          <w:spacing w:val="-4"/>
          <w:sz w:val="20"/>
        </w:rPr>
        <w:t xml:space="preserve"> </w:t>
      </w:r>
      <w:r>
        <w:rPr>
          <w:i/>
          <w:color w:val="585858"/>
          <w:sz w:val="20"/>
        </w:rPr>
        <w:t>с</w:t>
      </w:r>
      <w:r>
        <w:rPr>
          <w:i/>
          <w:color w:val="585858"/>
          <w:spacing w:val="-3"/>
          <w:sz w:val="20"/>
        </w:rPr>
        <w:t xml:space="preserve"> </w:t>
      </w:r>
      <w:r>
        <w:rPr>
          <w:i/>
          <w:color w:val="585858"/>
          <w:sz w:val="20"/>
        </w:rPr>
        <w:t>кратким</w:t>
      </w:r>
      <w:r>
        <w:rPr>
          <w:i/>
          <w:color w:val="585858"/>
          <w:spacing w:val="46"/>
          <w:sz w:val="20"/>
        </w:rPr>
        <w:t xml:space="preserve"> </w:t>
      </w:r>
      <w:r>
        <w:rPr>
          <w:i/>
          <w:color w:val="585858"/>
          <w:sz w:val="20"/>
        </w:rPr>
        <w:t>и</w:t>
      </w:r>
      <w:r>
        <w:rPr>
          <w:i/>
          <w:color w:val="585858"/>
          <w:spacing w:val="46"/>
          <w:sz w:val="20"/>
        </w:rPr>
        <w:t xml:space="preserve"> </w:t>
      </w:r>
      <w:r>
        <w:rPr>
          <w:i/>
          <w:color w:val="585858"/>
          <w:sz w:val="20"/>
        </w:rPr>
        <w:t>развернутым</w:t>
      </w:r>
      <w:r>
        <w:rPr>
          <w:i/>
          <w:color w:val="585858"/>
          <w:spacing w:val="-3"/>
          <w:sz w:val="20"/>
        </w:rPr>
        <w:t xml:space="preserve"> </w:t>
      </w:r>
      <w:r>
        <w:rPr>
          <w:i/>
          <w:color w:val="585858"/>
          <w:sz w:val="20"/>
        </w:rPr>
        <w:t>ответом),</w:t>
      </w:r>
      <w:r>
        <w:rPr>
          <w:i/>
          <w:color w:val="585858"/>
          <w:sz w:val="20"/>
        </w:rPr>
        <w:tab/>
        <w:t>ПР</w:t>
      </w:r>
      <w:r>
        <w:rPr>
          <w:i/>
          <w:color w:val="585858"/>
          <w:spacing w:val="3"/>
          <w:sz w:val="20"/>
        </w:rPr>
        <w:t xml:space="preserve"> </w:t>
      </w:r>
      <w:r>
        <w:rPr>
          <w:i/>
          <w:color w:val="585858"/>
          <w:sz w:val="20"/>
        </w:rPr>
        <w:t>–</w:t>
      </w:r>
    </w:p>
    <w:p w:rsidR="00F0286C" w:rsidRDefault="00F0286C" w:rsidP="00F0286C">
      <w:pPr>
        <w:spacing w:line="228" w:lineRule="exact"/>
        <w:ind w:left="111"/>
        <w:rPr>
          <w:i/>
          <w:sz w:val="20"/>
        </w:rPr>
      </w:pPr>
      <w:r>
        <w:rPr>
          <w:i/>
          <w:color w:val="585858"/>
          <w:sz w:val="20"/>
        </w:rPr>
        <w:t>практическая</w:t>
      </w:r>
      <w:r>
        <w:rPr>
          <w:i/>
          <w:color w:val="585858"/>
          <w:spacing w:val="-3"/>
          <w:sz w:val="20"/>
        </w:rPr>
        <w:t xml:space="preserve"> </w:t>
      </w:r>
      <w:r>
        <w:rPr>
          <w:i/>
          <w:color w:val="585858"/>
          <w:sz w:val="20"/>
        </w:rPr>
        <w:t>работа</w:t>
      </w:r>
      <w:r>
        <w:rPr>
          <w:i/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,</w:t>
      </w:r>
      <w:r>
        <w:rPr>
          <w:i/>
          <w:color w:val="585858"/>
          <w:spacing w:val="-1"/>
          <w:sz w:val="20"/>
        </w:rPr>
        <w:t xml:space="preserve"> </w:t>
      </w:r>
      <w:r>
        <w:rPr>
          <w:i/>
          <w:color w:val="585858"/>
          <w:sz w:val="20"/>
        </w:rPr>
        <w:t>П</w:t>
      </w:r>
      <w:r>
        <w:rPr>
          <w:i/>
          <w:color w:val="585858"/>
          <w:spacing w:val="2"/>
          <w:sz w:val="20"/>
        </w:rPr>
        <w:t xml:space="preserve"> </w:t>
      </w:r>
      <w:r>
        <w:rPr>
          <w:i/>
          <w:color w:val="585858"/>
          <w:sz w:val="20"/>
        </w:rPr>
        <w:t>–</w:t>
      </w:r>
      <w:r>
        <w:rPr>
          <w:i/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проект,</w:t>
      </w:r>
    </w:p>
    <w:p w:rsidR="00F0286C" w:rsidRDefault="00F0286C" w:rsidP="00F0286C">
      <w:pPr>
        <w:ind w:left="161"/>
        <w:rPr>
          <w:i/>
          <w:sz w:val="20"/>
        </w:rPr>
      </w:pPr>
      <w:r>
        <w:rPr>
          <w:color w:val="585858"/>
          <w:sz w:val="20"/>
        </w:rPr>
        <w:t>КО</w:t>
      </w:r>
      <w:r>
        <w:rPr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–</w:t>
      </w:r>
      <w:r>
        <w:rPr>
          <w:i/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качественная</w:t>
      </w:r>
      <w:r>
        <w:rPr>
          <w:i/>
          <w:color w:val="585858"/>
          <w:spacing w:val="-2"/>
          <w:sz w:val="20"/>
        </w:rPr>
        <w:t xml:space="preserve"> </w:t>
      </w:r>
      <w:r>
        <w:rPr>
          <w:i/>
          <w:color w:val="585858"/>
          <w:sz w:val="20"/>
        </w:rPr>
        <w:t>оценка</w:t>
      </w:r>
    </w:p>
    <w:p w:rsidR="00F0286C" w:rsidRDefault="00F0286C" w:rsidP="00F0286C">
      <w:pPr>
        <w:ind w:left="111"/>
        <w:rPr>
          <w:sz w:val="20"/>
        </w:rPr>
      </w:pPr>
      <w:r>
        <w:rPr>
          <w:color w:val="585858"/>
          <w:sz w:val="20"/>
        </w:rPr>
        <w:t>Промежуточная аттестация будет проводиться в</w:t>
      </w:r>
      <w:r>
        <w:rPr>
          <w:color w:val="585858"/>
          <w:spacing w:val="1"/>
          <w:sz w:val="20"/>
        </w:rPr>
        <w:t xml:space="preserve"> </w:t>
      </w:r>
      <w:r>
        <w:rPr>
          <w:color w:val="585858"/>
          <w:sz w:val="20"/>
        </w:rPr>
        <w:t>соответствии с рабочими программами учителей по предметам</w:t>
      </w:r>
      <w:r>
        <w:rPr>
          <w:color w:val="585858"/>
          <w:spacing w:val="1"/>
          <w:sz w:val="20"/>
        </w:rPr>
        <w:t xml:space="preserve"> </w:t>
      </w:r>
      <w:r>
        <w:rPr>
          <w:color w:val="585858"/>
          <w:sz w:val="20"/>
        </w:rPr>
        <w:t>после</w:t>
      </w:r>
      <w:r>
        <w:rPr>
          <w:color w:val="585858"/>
          <w:spacing w:val="-47"/>
          <w:sz w:val="20"/>
        </w:rPr>
        <w:t xml:space="preserve"> </w:t>
      </w:r>
      <w:r>
        <w:rPr>
          <w:color w:val="585858"/>
          <w:sz w:val="20"/>
        </w:rPr>
        <w:t>окончания</w:t>
      </w:r>
      <w:r>
        <w:rPr>
          <w:color w:val="585858"/>
          <w:spacing w:val="-2"/>
          <w:sz w:val="20"/>
        </w:rPr>
        <w:t xml:space="preserve"> </w:t>
      </w:r>
      <w:r>
        <w:rPr>
          <w:color w:val="585858"/>
          <w:sz w:val="20"/>
        </w:rPr>
        <w:t>освоения</w:t>
      </w:r>
      <w:r>
        <w:rPr>
          <w:color w:val="585858"/>
          <w:spacing w:val="-1"/>
          <w:sz w:val="20"/>
        </w:rPr>
        <w:t xml:space="preserve"> </w:t>
      </w:r>
      <w:r>
        <w:rPr>
          <w:color w:val="585858"/>
          <w:sz w:val="20"/>
        </w:rPr>
        <w:t>программы текущего</w:t>
      </w:r>
      <w:r>
        <w:rPr>
          <w:color w:val="585858"/>
          <w:spacing w:val="4"/>
          <w:sz w:val="20"/>
        </w:rPr>
        <w:t xml:space="preserve"> </w:t>
      </w:r>
      <w:r>
        <w:rPr>
          <w:color w:val="585858"/>
          <w:sz w:val="20"/>
        </w:rPr>
        <w:t>учебного года.</w:t>
      </w:r>
    </w:p>
    <w:p w:rsidR="00F0286C" w:rsidRDefault="00F0286C" w:rsidP="00F0286C">
      <w:pPr>
        <w:ind w:left="111"/>
        <w:rPr>
          <w:sz w:val="20"/>
        </w:rPr>
      </w:pPr>
      <w:r>
        <w:rPr>
          <w:color w:val="585858"/>
          <w:sz w:val="20"/>
        </w:rPr>
        <w:lastRenderedPageBreak/>
        <w:t>Сроки</w:t>
      </w:r>
      <w:r>
        <w:rPr>
          <w:color w:val="585858"/>
          <w:spacing w:val="-5"/>
          <w:sz w:val="20"/>
        </w:rPr>
        <w:t xml:space="preserve"> </w:t>
      </w:r>
      <w:r>
        <w:rPr>
          <w:color w:val="585858"/>
          <w:sz w:val="20"/>
        </w:rPr>
        <w:t>промежуточной</w:t>
      </w:r>
      <w:r>
        <w:rPr>
          <w:color w:val="585858"/>
          <w:spacing w:val="-4"/>
          <w:sz w:val="20"/>
        </w:rPr>
        <w:t xml:space="preserve"> </w:t>
      </w:r>
      <w:r>
        <w:rPr>
          <w:color w:val="585858"/>
          <w:sz w:val="20"/>
        </w:rPr>
        <w:t>аттестации</w:t>
      </w:r>
      <w:r>
        <w:rPr>
          <w:color w:val="585858"/>
          <w:spacing w:val="-3"/>
          <w:sz w:val="20"/>
        </w:rPr>
        <w:t xml:space="preserve"> </w:t>
      </w:r>
      <w:r>
        <w:rPr>
          <w:color w:val="585858"/>
          <w:sz w:val="20"/>
        </w:rPr>
        <w:t>учащихся</w:t>
      </w:r>
      <w:r>
        <w:rPr>
          <w:color w:val="585858"/>
          <w:spacing w:val="-5"/>
          <w:sz w:val="20"/>
        </w:rPr>
        <w:t xml:space="preserve"> </w:t>
      </w:r>
      <w:r>
        <w:rPr>
          <w:color w:val="585858"/>
          <w:sz w:val="20"/>
        </w:rPr>
        <w:t>определяются</w:t>
      </w:r>
      <w:r>
        <w:rPr>
          <w:color w:val="585858"/>
          <w:spacing w:val="-4"/>
          <w:sz w:val="20"/>
        </w:rPr>
        <w:t xml:space="preserve"> </w:t>
      </w:r>
      <w:r>
        <w:rPr>
          <w:color w:val="585858"/>
          <w:sz w:val="20"/>
        </w:rPr>
        <w:t>приказом</w:t>
      </w:r>
      <w:r>
        <w:rPr>
          <w:color w:val="585858"/>
          <w:spacing w:val="-3"/>
          <w:sz w:val="20"/>
        </w:rPr>
        <w:t xml:space="preserve"> </w:t>
      </w:r>
      <w:r>
        <w:rPr>
          <w:color w:val="585858"/>
          <w:sz w:val="20"/>
        </w:rPr>
        <w:t>по</w:t>
      </w:r>
      <w:r>
        <w:rPr>
          <w:color w:val="585858"/>
          <w:spacing w:val="-2"/>
          <w:sz w:val="20"/>
        </w:rPr>
        <w:t xml:space="preserve"> </w:t>
      </w:r>
      <w:r>
        <w:rPr>
          <w:color w:val="585858"/>
          <w:sz w:val="20"/>
        </w:rPr>
        <w:t>школе</w:t>
      </w:r>
    </w:p>
    <w:p w:rsidR="00F0286C" w:rsidRDefault="00F0286C" w:rsidP="00F0286C">
      <w:pPr>
        <w:rPr>
          <w:sz w:val="20"/>
        </w:rPr>
        <w:sectPr w:rsidR="00F0286C">
          <w:pgSz w:w="11910" w:h="16840"/>
          <w:pgMar w:top="480" w:right="300" w:bottom="1520" w:left="880" w:header="0" w:footer="1254" w:gutter="0"/>
          <w:cols w:space="720"/>
        </w:sectPr>
      </w:pPr>
    </w:p>
    <w:p w:rsidR="00F0286C" w:rsidRDefault="00F0286C" w:rsidP="00F0286C">
      <w:pPr>
        <w:pStyle w:val="a3"/>
        <w:tabs>
          <w:tab w:val="left" w:pos="7577"/>
          <w:tab w:val="left" w:pos="10029"/>
        </w:tabs>
        <w:ind w:left="5954"/>
      </w:pPr>
      <w:r>
        <w:rPr>
          <w:color w:val="585858"/>
        </w:rPr>
        <w:lastRenderedPageBreak/>
        <w:t xml:space="preserve"> .</w:t>
      </w:r>
    </w:p>
    <w:p w:rsidR="00F0286C" w:rsidRDefault="00F0286C" w:rsidP="00F0286C">
      <w:pPr>
        <w:pStyle w:val="a3"/>
        <w:ind w:left="0"/>
        <w:rPr>
          <w:sz w:val="26"/>
        </w:rPr>
      </w:pPr>
    </w:p>
    <w:p w:rsidR="00F0286C" w:rsidRDefault="00F0286C" w:rsidP="00F0286C">
      <w:pPr>
        <w:pStyle w:val="a3"/>
        <w:spacing w:before="11"/>
        <w:ind w:left="0"/>
        <w:rPr>
          <w:sz w:val="21"/>
        </w:rPr>
      </w:pPr>
    </w:p>
    <w:p w:rsidR="00F0286C" w:rsidRDefault="00F0286C" w:rsidP="00F0286C">
      <w:pPr>
        <w:pStyle w:val="a3"/>
        <w:ind w:left="2448" w:right="2463"/>
        <w:jc w:val="center"/>
      </w:pPr>
      <w:r>
        <w:rPr>
          <w:color w:val="585858"/>
        </w:rPr>
        <w:t>Учебный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план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(недельный)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для учащихся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2,3,4</w:t>
      </w:r>
      <w:r>
        <w:rPr>
          <w:color w:val="585858"/>
          <w:spacing w:val="-5"/>
        </w:rPr>
        <w:t xml:space="preserve"> </w:t>
      </w:r>
      <w:r>
        <w:rPr>
          <w:color w:val="585858"/>
        </w:rPr>
        <w:t>классов,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Осваивающих ООП НОО в соответствии с ФГОС НОО</w:t>
      </w:r>
      <w:r>
        <w:rPr>
          <w:color w:val="585858"/>
          <w:spacing w:val="-57"/>
        </w:rPr>
        <w:t xml:space="preserve"> </w:t>
      </w:r>
      <w:r>
        <w:rPr>
          <w:color w:val="585858"/>
        </w:rPr>
        <w:t>(приказ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Минобрнауки</w:t>
      </w:r>
      <w:r>
        <w:rPr>
          <w:color w:val="585858"/>
          <w:spacing w:val="2"/>
        </w:rPr>
        <w:t xml:space="preserve"> </w:t>
      </w:r>
      <w:r>
        <w:rPr>
          <w:color w:val="585858"/>
        </w:rPr>
        <w:t>РФ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от 06.10.2009</w:t>
      </w:r>
      <w:r>
        <w:rPr>
          <w:color w:val="585858"/>
          <w:spacing w:val="-1"/>
        </w:rPr>
        <w:t xml:space="preserve"> </w:t>
      </w:r>
      <w:r>
        <w:rPr>
          <w:color w:val="585858"/>
        </w:rPr>
        <w:t>№373)</w:t>
      </w:r>
    </w:p>
    <w:p w:rsidR="00F0286C" w:rsidRDefault="00F0286C" w:rsidP="00F0286C">
      <w:pPr>
        <w:pStyle w:val="a3"/>
        <w:spacing w:after="9"/>
        <w:ind w:left="895" w:right="904"/>
        <w:jc w:val="center"/>
      </w:pPr>
      <w:r>
        <w:rPr>
          <w:color w:val="585858"/>
        </w:rPr>
        <w:t>на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2022-2023уч.год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052"/>
        <w:gridCol w:w="1243"/>
        <w:gridCol w:w="1240"/>
        <w:gridCol w:w="1243"/>
        <w:gridCol w:w="1238"/>
      </w:tblGrid>
      <w:tr w:rsidR="00F0286C" w:rsidTr="00692454">
        <w:trPr>
          <w:trHeight w:val="505"/>
        </w:trPr>
        <w:tc>
          <w:tcPr>
            <w:tcW w:w="2160" w:type="dxa"/>
          </w:tcPr>
          <w:p w:rsidR="00F0286C" w:rsidRDefault="00F0286C" w:rsidP="00692454">
            <w:pPr>
              <w:pStyle w:val="TableParagraph"/>
              <w:spacing w:line="249" w:lineRule="exact"/>
              <w:ind w:left="492"/>
            </w:pPr>
            <w:r>
              <w:rPr>
                <w:color w:val="585858"/>
              </w:rPr>
              <w:t>Предметные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52" w:lineRule="exact"/>
              <w:ind w:left="677" w:right="90" w:hanging="558"/>
            </w:pPr>
            <w:r>
              <w:rPr>
                <w:color w:val="585858"/>
              </w:rPr>
              <w:t>Учебные предметы</w:t>
            </w:r>
            <w:r>
              <w:rPr>
                <w:color w:val="585858"/>
                <w:spacing w:val="-52"/>
              </w:rPr>
              <w:t xml:space="preserve"> </w:t>
            </w:r>
            <w:r>
              <w:rPr>
                <w:color w:val="585858"/>
              </w:rPr>
              <w:t>Классы</w:t>
            </w:r>
          </w:p>
        </w:tc>
        <w:tc>
          <w:tcPr>
            <w:tcW w:w="3726" w:type="dxa"/>
            <w:gridSpan w:val="3"/>
          </w:tcPr>
          <w:p w:rsidR="00F0286C" w:rsidRDefault="00F0286C" w:rsidP="00692454">
            <w:pPr>
              <w:pStyle w:val="TableParagraph"/>
              <w:spacing w:line="249" w:lineRule="exact"/>
              <w:ind w:left="1503" w:right="1474"/>
              <w:jc w:val="center"/>
            </w:pPr>
            <w:r>
              <w:rPr>
                <w:color w:val="585858"/>
              </w:rPr>
              <w:t>Классы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52" w:lineRule="exact"/>
              <w:ind w:left="377" w:right="300" w:hanging="12"/>
            </w:pPr>
            <w:r>
              <w:rPr>
                <w:color w:val="585858"/>
              </w:rPr>
              <w:t>Всего</w:t>
            </w:r>
            <w:r>
              <w:rPr>
                <w:color w:val="585858"/>
                <w:spacing w:val="-52"/>
              </w:rPr>
              <w:t xml:space="preserve"> </w:t>
            </w:r>
            <w:r>
              <w:rPr>
                <w:color w:val="585858"/>
              </w:rPr>
              <w:t>часов</w:t>
            </w:r>
          </w:p>
        </w:tc>
      </w:tr>
      <w:tr w:rsidR="00F0286C" w:rsidTr="00692454">
        <w:trPr>
          <w:trHeight w:val="760"/>
        </w:trPr>
        <w:tc>
          <w:tcPr>
            <w:tcW w:w="2160" w:type="dxa"/>
          </w:tcPr>
          <w:p w:rsidR="00F0286C" w:rsidRDefault="00F0286C" w:rsidP="00692454">
            <w:pPr>
              <w:pStyle w:val="TableParagraph"/>
              <w:spacing w:line="249" w:lineRule="exact"/>
              <w:ind w:left="708"/>
            </w:pPr>
            <w:r>
              <w:rPr>
                <w:color w:val="585858"/>
              </w:rPr>
              <w:t>области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</w:pP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8" w:lineRule="exact"/>
              <w:ind w:left="11"/>
              <w:jc w:val="center"/>
            </w:pPr>
            <w:r>
              <w:rPr>
                <w:color w:val="585858"/>
              </w:rPr>
              <w:t>2</w:t>
            </w:r>
          </w:p>
          <w:p w:rsidR="00F0286C" w:rsidRDefault="00F0286C" w:rsidP="00692454">
            <w:pPr>
              <w:pStyle w:val="TableParagraph"/>
              <w:spacing w:line="252" w:lineRule="exact"/>
              <w:ind w:left="129" w:right="115"/>
              <w:jc w:val="center"/>
            </w:pPr>
            <w:r>
              <w:rPr>
                <w:color w:val="585858"/>
              </w:rPr>
              <w:t>2022\2023</w:t>
            </w:r>
          </w:p>
          <w:p w:rsidR="00F0286C" w:rsidRDefault="00F0286C" w:rsidP="00692454">
            <w:pPr>
              <w:pStyle w:val="TableParagraph"/>
              <w:spacing w:line="240" w:lineRule="exact"/>
              <w:ind w:left="123" w:right="115"/>
              <w:jc w:val="center"/>
            </w:pPr>
            <w:r>
              <w:rPr>
                <w:color w:val="585858"/>
              </w:rPr>
              <w:t>уч.год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48" w:lineRule="exact"/>
              <w:ind w:left="16"/>
              <w:jc w:val="center"/>
            </w:pPr>
            <w:r>
              <w:rPr>
                <w:color w:val="585858"/>
              </w:rPr>
              <w:t>3</w:t>
            </w:r>
          </w:p>
          <w:p w:rsidR="00F0286C" w:rsidRDefault="00F0286C" w:rsidP="00692454">
            <w:pPr>
              <w:pStyle w:val="TableParagraph"/>
              <w:spacing w:line="252" w:lineRule="exact"/>
              <w:ind w:left="133" w:right="115"/>
              <w:jc w:val="center"/>
            </w:pPr>
            <w:r>
              <w:rPr>
                <w:color w:val="585858"/>
              </w:rPr>
              <w:t>2022\2023</w:t>
            </w:r>
          </w:p>
          <w:p w:rsidR="00F0286C" w:rsidRDefault="00F0286C" w:rsidP="00692454">
            <w:pPr>
              <w:pStyle w:val="TableParagraph"/>
              <w:spacing w:line="240" w:lineRule="exact"/>
              <w:ind w:left="127" w:right="115"/>
              <w:jc w:val="center"/>
            </w:pPr>
            <w:r>
              <w:rPr>
                <w:color w:val="585858"/>
              </w:rPr>
              <w:t>уч.год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8" w:lineRule="exact"/>
              <w:ind w:left="19"/>
              <w:jc w:val="center"/>
            </w:pPr>
            <w:r>
              <w:rPr>
                <w:color w:val="585858"/>
              </w:rPr>
              <w:t>4</w:t>
            </w:r>
          </w:p>
          <w:p w:rsidR="00F0286C" w:rsidRDefault="00F0286C" w:rsidP="00692454">
            <w:pPr>
              <w:pStyle w:val="TableParagraph"/>
              <w:spacing w:line="252" w:lineRule="exact"/>
              <w:ind w:left="132" w:right="111"/>
              <w:jc w:val="center"/>
            </w:pPr>
            <w:r>
              <w:rPr>
                <w:color w:val="585858"/>
              </w:rPr>
              <w:t>2022\2023</w:t>
            </w:r>
          </w:p>
          <w:p w:rsidR="00F0286C" w:rsidRDefault="00F0286C" w:rsidP="00692454">
            <w:pPr>
              <w:pStyle w:val="TableParagraph"/>
              <w:spacing w:line="240" w:lineRule="exact"/>
              <w:ind w:left="131" w:right="115"/>
              <w:jc w:val="center"/>
            </w:pPr>
            <w:r>
              <w:rPr>
                <w:color w:val="585858"/>
              </w:rPr>
              <w:t>уч.год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</w:pPr>
          </w:p>
        </w:tc>
      </w:tr>
      <w:tr w:rsidR="00F0286C" w:rsidTr="00692454">
        <w:trPr>
          <w:trHeight w:val="251"/>
        </w:trPr>
        <w:tc>
          <w:tcPr>
            <w:tcW w:w="4212" w:type="dxa"/>
            <w:gridSpan w:val="2"/>
          </w:tcPr>
          <w:p w:rsidR="00F0286C" w:rsidRDefault="00F0286C" w:rsidP="00692454">
            <w:pPr>
              <w:pStyle w:val="TableParagraph"/>
              <w:spacing w:line="232" w:lineRule="exact"/>
              <w:ind w:left="1188"/>
            </w:pPr>
            <w:r>
              <w:rPr>
                <w:color w:val="585858"/>
              </w:rPr>
              <w:t>Обязательная</w:t>
            </w:r>
            <w:r>
              <w:rPr>
                <w:color w:val="585858"/>
                <w:spacing w:val="-2"/>
              </w:rPr>
              <w:t xml:space="preserve"> </w:t>
            </w:r>
            <w:r>
              <w:rPr>
                <w:color w:val="585858"/>
              </w:rPr>
              <w:t>часть</w:t>
            </w:r>
          </w:p>
        </w:tc>
        <w:tc>
          <w:tcPr>
            <w:tcW w:w="3726" w:type="dxa"/>
            <w:gridSpan w:val="3"/>
          </w:tcPr>
          <w:p w:rsidR="00F0286C" w:rsidRDefault="00F0286C" w:rsidP="00692454">
            <w:pPr>
              <w:pStyle w:val="TableParagraph"/>
              <w:spacing w:line="232" w:lineRule="exact"/>
              <w:ind w:left="571"/>
            </w:pPr>
            <w:r>
              <w:rPr>
                <w:color w:val="585858"/>
              </w:rPr>
              <w:t>Количество</w:t>
            </w:r>
            <w:r>
              <w:rPr>
                <w:color w:val="585858"/>
                <w:spacing w:val="-1"/>
              </w:rPr>
              <w:t xml:space="preserve"> </w:t>
            </w:r>
            <w:r>
              <w:rPr>
                <w:color w:val="585858"/>
              </w:rPr>
              <w:t>часов</w:t>
            </w:r>
            <w:r>
              <w:rPr>
                <w:color w:val="585858"/>
                <w:spacing w:val="-2"/>
              </w:rPr>
              <w:t xml:space="preserve"> </w:t>
            </w:r>
            <w:r>
              <w:rPr>
                <w:color w:val="585858"/>
              </w:rPr>
              <w:t>в</w:t>
            </w:r>
            <w:r>
              <w:rPr>
                <w:color w:val="585858"/>
                <w:spacing w:val="-2"/>
              </w:rPr>
              <w:t xml:space="preserve"> </w:t>
            </w:r>
            <w:r>
              <w:rPr>
                <w:color w:val="585858"/>
              </w:rPr>
              <w:t>неделю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rPr>
                <w:sz w:val="18"/>
              </w:rPr>
            </w:pPr>
          </w:p>
        </w:tc>
      </w:tr>
      <w:tr w:rsidR="00F0286C" w:rsidTr="00692454">
        <w:trPr>
          <w:trHeight w:val="410"/>
        </w:trPr>
        <w:tc>
          <w:tcPr>
            <w:tcW w:w="2160" w:type="dxa"/>
            <w:vMerge w:val="restart"/>
          </w:tcPr>
          <w:p w:rsidR="00F0286C" w:rsidRDefault="00F0286C" w:rsidP="00692454">
            <w:pPr>
              <w:pStyle w:val="TableParagraph"/>
              <w:ind w:left="107" w:right="582"/>
            </w:pPr>
            <w:r>
              <w:rPr>
                <w:color w:val="585858"/>
              </w:rPr>
              <w:t>Русский язык и</w:t>
            </w:r>
            <w:r>
              <w:rPr>
                <w:color w:val="585858"/>
                <w:spacing w:val="-52"/>
              </w:rPr>
              <w:t xml:space="preserve"> </w:t>
            </w:r>
            <w:r>
              <w:rPr>
                <w:color w:val="585858"/>
              </w:rPr>
              <w:t>литературное</w:t>
            </w:r>
            <w:r>
              <w:rPr>
                <w:color w:val="585858"/>
                <w:spacing w:val="1"/>
              </w:rPr>
              <w:t xml:space="preserve"> </w:t>
            </w:r>
            <w:r>
              <w:rPr>
                <w:color w:val="585858"/>
              </w:rPr>
              <w:t>чтение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47" w:lineRule="exact"/>
              <w:ind w:left="110"/>
            </w:pPr>
            <w:r>
              <w:rPr>
                <w:color w:val="585858"/>
              </w:rPr>
              <w:t>Русский</w:t>
            </w:r>
            <w:r>
              <w:rPr>
                <w:color w:val="585858"/>
                <w:spacing w:val="-3"/>
              </w:rPr>
              <w:t xml:space="preserve"> </w:t>
            </w:r>
            <w:r>
              <w:rPr>
                <w:color w:val="585858"/>
              </w:rPr>
              <w:t>язык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7" w:lineRule="exact"/>
              <w:ind w:left="567"/>
            </w:pPr>
            <w:r>
              <w:rPr>
                <w:color w:val="585858"/>
              </w:rPr>
              <w:t>5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color w:val="585858"/>
              </w:rPr>
              <w:t>5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7" w:lineRule="exact"/>
              <w:ind w:right="549"/>
              <w:jc w:val="right"/>
            </w:pPr>
            <w:r>
              <w:rPr>
                <w:color w:val="585858"/>
              </w:rPr>
              <w:t>5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47" w:lineRule="exact"/>
              <w:ind w:right="493"/>
              <w:jc w:val="right"/>
            </w:pPr>
            <w:r>
              <w:rPr>
                <w:color w:val="585858"/>
              </w:rPr>
              <w:t>15</w:t>
            </w:r>
          </w:p>
        </w:tc>
      </w:tr>
      <w:tr w:rsidR="00F0286C" w:rsidTr="00692454">
        <w:trPr>
          <w:trHeight w:val="506"/>
        </w:trPr>
        <w:tc>
          <w:tcPr>
            <w:tcW w:w="2160" w:type="dxa"/>
            <w:vMerge/>
            <w:tcBorders>
              <w:top w:val="nil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46" w:lineRule="exact"/>
              <w:ind w:left="110"/>
            </w:pPr>
            <w:r>
              <w:rPr>
                <w:color w:val="585858"/>
              </w:rPr>
              <w:t>Литературное</w:t>
            </w:r>
          </w:p>
          <w:p w:rsidR="00F0286C" w:rsidRDefault="00F0286C" w:rsidP="00692454">
            <w:pPr>
              <w:pStyle w:val="TableParagraph"/>
              <w:spacing w:line="240" w:lineRule="exact"/>
              <w:ind w:left="110"/>
            </w:pPr>
            <w:r>
              <w:rPr>
                <w:color w:val="585858"/>
              </w:rPr>
              <w:t>чтение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7" w:lineRule="exact"/>
              <w:ind w:left="567"/>
            </w:pPr>
            <w:r>
              <w:rPr>
                <w:color w:val="585858"/>
              </w:rPr>
              <w:t>3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color w:val="585858"/>
              </w:rPr>
              <w:t>3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7" w:lineRule="exact"/>
              <w:ind w:right="549"/>
              <w:jc w:val="right"/>
            </w:pPr>
            <w:r>
              <w:rPr>
                <w:color w:val="585858"/>
              </w:rPr>
              <w:t>3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47" w:lineRule="exact"/>
              <w:ind w:right="548"/>
              <w:jc w:val="right"/>
            </w:pPr>
            <w:r>
              <w:rPr>
                <w:color w:val="585858"/>
              </w:rPr>
              <w:t>9</w:t>
            </w:r>
          </w:p>
        </w:tc>
      </w:tr>
      <w:tr w:rsidR="00F0286C" w:rsidTr="00692454">
        <w:trPr>
          <w:trHeight w:val="515"/>
        </w:trPr>
        <w:tc>
          <w:tcPr>
            <w:tcW w:w="2160" w:type="dxa"/>
            <w:vMerge w:val="restart"/>
          </w:tcPr>
          <w:p w:rsidR="00F0286C" w:rsidRDefault="00F0286C" w:rsidP="00692454">
            <w:pPr>
              <w:pStyle w:val="TableParagraph"/>
              <w:ind w:left="107" w:right="361"/>
            </w:pPr>
            <w:r>
              <w:rPr>
                <w:color w:val="585858"/>
              </w:rPr>
              <w:t>Родной язык и</w:t>
            </w:r>
            <w:r>
              <w:rPr>
                <w:color w:val="585858"/>
                <w:spacing w:val="1"/>
              </w:rPr>
              <w:t xml:space="preserve"> </w:t>
            </w:r>
            <w:r>
              <w:rPr>
                <w:color w:val="585858"/>
              </w:rPr>
              <w:t>литературное</w:t>
            </w:r>
            <w:r>
              <w:rPr>
                <w:color w:val="585858"/>
                <w:spacing w:val="1"/>
              </w:rPr>
              <w:t xml:space="preserve"> </w:t>
            </w:r>
            <w:r>
              <w:rPr>
                <w:color w:val="585858"/>
              </w:rPr>
              <w:t>чтение на родном</w:t>
            </w:r>
            <w:r>
              <w:rPr>
                <w:color w:val="585858"/>
                <w:spacing w:val="-52"/>
              </w:rPr>
              <w:t xml:space="preserve"> </w:t>
            </w:r>
            <w:r>
              <w:rPr>
                <w:color w:val="585858"/>
              </w:rPr>
              <w:t>языке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47" w:lineRule="exact"/>
              <w:ind w:left="110"/>
            </w:pPr>
            <w:r>
              <w:rPr>
                <w:color w:val="585858"/>
              </w:rPr>
              <w:t>Родной</w:t>
            </w:r>
            <w:r>
              <w:rPr>
                <w:color w:val="585858"/>
                <w:spacing w:val="-3"/>
              </w:rPr>
              <w:t xml:space="preserve"> </w:t>
            </w:r>
            <w:r>
              <w:rPr>
                <w:color w:val="585858"/>
              </w:rPr>
              <w:t>язык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7" w:lineRule="exact"/>
              <w:ind w:left="567"/>
            </w:pPr>
            <w:r>
              <w:rPr>
                <w:color w:val="585858"/>
              </w:rPr>
              <w:t>2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color w:val="585858"/>
              </w:rPr>
              <w:t>2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7" w:lineRule="exact"/>
              <w:ind w:right="549"/>
              <w:jc w:val="right"/>
            </w:pPr>
            <w:r>
              <w:rPr>
                <w:color w:val="585858"/>
              </w:rPr>
              <w:t>2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47" w:lineRule="exact"/>
              <w:ind w:right="548"/>
              <w:jc w:val="right"/>
            </w:pPr>
            <w:r>
              <w:rPr>
                <w:color w:val="585858"/>
              </w:rPr>
              <w:t>6</w:t>
            </w:r>
          </w:p>
        </w:tc>
      </w:tr>
      <w:tr w:rsidR="00F0286C" w:rsidTr="00692454">
        <w:trPr>
          <w:trHeight w:val="758"/>
        </w:trPr>
        <w:tc>
          <w:tcPr>
            <w:tcW w:w="2160" w:type="dxa"/>
            <w:vMerge/>
            <w:tcBorders>
              <w:top w:val="nil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ind w:left="110" w:right="263"/>
            </w:pPr>
            <w:r>
              <w:rPr>
                <w:color w:val="585858"/>
              </w:rPr>
              <w:t>Литературное</w:t>
            </w:r>
            <w:r>
              <w:rPr>
                <w:color w:val="585858"/>
                <w:spacing w:val="1"/>
              </w:rPr>
              <w:t xml:space="preserve"> </w:t>
            </w:r>
            <w:r>
              <w:rPr>
                <w:color w:val="585858"/>
              </w:rPr>
              <w:t>чтение</w:t>
            </w:r>
            <w:r>
              <w:rPr>
                <w:color w:val="585858"/>
                <w:spacing w:val="-7"/>
              </w:rPr>
              <w:t xml:space="preserve"> </w:t>
            </w:r>
            <w:r>
              <w:rPr>
                <w:color w:val="585858"/>
              </w:rPr>
              <w:t>на</w:t>
            </w:r>
            <w:r>
              <w:rPr>
                <w:color w:val="585858"/>
                <w:spacing w:val="-6"/>
              </w:rPr>
              <w:t xml:space="preserve"> </w:t>
            </w:r>
            <w:r>
              <w:rPr>
                <w:color w:val="585858"/>
              </w:rPr>
              <w:t>родном</w:t>
            </w:r>
          </w:p>
          <w:p w:rsidR="00F0286C" w:rsidRDefault="00F0286C" w:rsidP="00692454">
            <w:pPr>
              <w:pStyle w:val="TableParagraph"/>
              <w:spacing w:line="238" w:lineRule="exact"/>
              <w:ind w:left="110"/>
            </w:pPr>
            <w:r>
              <w:rPr>
                <w:color w:val="585858"/>
              </w:rPr>
              <w:t>языке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7" w:lineRule="exact"/>
              <w:ind w:left="567"/>
            </w:pPr>
            <w:r>
              <w:rPr>
                <w:color w:val="585858"/>
              </w:rPr>
              <w:t>1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color w:val="585858"/>
              </w:rPr>
              <w:t>1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47" w:lineRule="exact"/>
              <w:ind w:right="549"/>
              <w:jc w:val="right"/>
            </w:pPr>
            <w:r>
              <w:rPr>
                <w:color w:val="585858"/>
              </w:rPr>
              <w:t>1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47" w:lineRule="exact"/>
              <w:ind w:right="548"/>
              <w:jc w:val="right"/>
            </w:pPr>
            <w:r>
              <w:rPr>
                <w:color w:val="585858"/>
              </w:rPr>
              <w:t>3</w:t>
            </w:r>
          </w:p>
        </w:tc>
      </w:tr>
      <w:tr w:rsidR="00F0286C" w:rsidTr="00692454">
        <w:trPr>
          <w:trHeight w:val="254"/>
        </w:trPr>
        <w:tc>
          <w:tcPr>
            <w:tcW w:w="2160" w:type="dxa"/>
          </w:tcPr>
          <w:p w:rsidR="00F0286C" w:rsidRDefault="00F0286C" w:rsidP="00692454">
            <w:pPr>
              <w:pStyle w:val="TableParagraph"/>
              <w:spacing w:line="234" w:lineRule="exact"/>
              <w:ind w:left="107"/>
            </w:pPr>
            <w:r>
              <w:rPr>
                <w:color w:val="585858"/>
              </w:rPr>
              <w:t>Иностранный</w:t>
            </w:r>
            <w:r>
              <w:rPr>
                <w:color w:val="585858"/>
                <w:spacing w:val="-4"/>
              </w:rPr>
              <w:t xml:space="preserve"> </w:t>
            </w:r>
            <w:r>
              <w:rPr>
                <w:color w:val="585858"/>
              </w:rPr>
              <w:t>язык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34" w:lineRule="exact"/>
              <w:ind w:left="110"/>
            </w:pPr>
            <w:r>
              <w:rPr>
                <w:color w:val="585858"/>
              </w:rPr>
              <w:t>Английский</w:t>
            </w:r>
            <w:r>
              <w:rPr>
                <w:color w:val="585858"/>
                <w:spacing w:val="-3"/>
              </w:rPr>
              <w:t xml:space="preserve"> </w:t>
            </w:r>
            <w:r>
              <w:rPr>
                <w:color w:val="585858"/>
              </w:rPr>
              <w:t>язык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34" w:lineRule="exact"/>
              <w:ind w:left="567"/>
            </w:pPr>
            <w:r>
              <w:rPr>
                <w:color w:val="585858"/>
              </w:rPr>
              <w:t>2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34" w:lineRule="exact"/>
              <w:ind w:left="16"/>
              <w:jc w:val="center"/>
            </w:pPr>
            <w:r>
              <w:rPr>
                <w:color w:val="585858"/>
              </w:rPr>
              <w:t>2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34" w:lineRule="exact"/>
              <w:ind w:right="549"/>
              <w:jc w:val="right"/>
            </w:pPr>
            <w:r>
              <w:rPr>
                <w:color w:val="585858"/>
              </w:rPr>
              <w:t>2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34" w:lineRule="exact"/>
              <w:ind w:right="548"/>
              <w:jc w:val="right"/>
            </w:pPr>
            <w:r>
              <w:rPr>
                <w:color w:val="585858"/>
              </w:rPr>
              <w:t>6</w:t>
            </w:r>
          </w:p>
        </w:tc>
      </w:tr>
      <w:tr w:rsidR="00F0286C" w:rsidTr="00692454">
        <w:trPr>
          <w:trHeight w:val="551"/>
        </w:trPr>
        <w:tc>
          <w:tcPr>
            <w:tcW w:w="2160" w:type="dxa"/>
          </w:tcPr>
          <w:p w:rsidR="00F0286C" w:rsidRDefault="00F0286C" w:rsidP="0069245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Математика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и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информатика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Математика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left="562"/>
              <w:rPr>
                <w:sz w:val="24"/>
              </w:rPr>
            </w:pPr>
            <w:r>
              <w:rPr>
                <w:color w:val="585858"/>
                <w:sz w:val="24"/>
              </w:rPr>
              <w:t>4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4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right="54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4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68" w:lineRule="exact"/>
              <w:ind w:right="48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12</w:t>
            </w:r>
          </w:p>
        </w:tc>
      </w:tr>
      <w:tr w:rsidR="00F0286C" w:rsidTr="00692454">
        <w:trPr>
          <w:trHeight w:val="552"/>
        </w:trPr>
        <w:tc>
          <w:tcPr>
            <w:tcW w:w="2160" w:type="dxa"/>
          </w:tcPr>
          <w:p w:rsidR="00F0286C" w:rsidRDefault="00F0286C" w:rsidP="0069245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Обществознание</w:t>
            </w:r>
            <w:r>
              <w:rPr>
                <w:color w:val="585858"/>
                <w:spacing w:val="-4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и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естествознание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Окружающий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мир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left="562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right="54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68" w:lineRule="exact"/>
              <w:ind w:right="54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6</w:t>
            </w:r>
          </w:p>
        </w:tc>
      </w:tr>
      <w:tr w:rsidR="00F0286C" w:rsidTr="00692454">
        <w:trPr>
          <w:trHeight w:val="1103"/>
        </w:trPr>
        <w:tc>
          <w:tcPr>
            <w:tcW w:w="2160" w:type="dxa"/>
          </w:tcPr>
          <w:p w:rsidR="00F0286C" w:rsidRDefault="00F0286C" w:rsidP="00692454">
            <w:pPr>
              <w:pStyle w:val="TableParagraph"/>
              <w:ind w:left="107" w:right="696"/>
              <w:rPr>
                <w:sz w:val="24"/>
              </w:rPr>
            </w:pPr>
            <w:r>
              <w:rPr>
                <w:color w:val="585858"/>
                <w:sz w:val="24"/>
              </w:rPr>
              <w:t>Основы</w:t>
            </w:r>
            <w:r>
              <w:rPr>
                <w:color w:val="585858"/>
                <w:spacing w:val="1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религиозных</w:t>
            </w:r>
            <w:r>
              <w:rPr>
                <w:color w:val="585858"/>
                <w:spacing w:val="-57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культур</w:t>
            </w:r>
            <w:r>
              <w:rPr>
                <w:color w:val="585858"/>
                <w:spacing w:val="-1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и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светской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этики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ind w:left="110" w:right="585"/>
              <w:rPr>
                <w:sz w:val="24"/>
              </w:rPr>
            </w:pPr>
            <w:r>
              <w:rPr>
                <w:color w:val="585858"/>
                <w:sz w:val="24"/>
              </w:rPr>
              <w:t>Основы</w:t>
            </w:r>
            <w:r>
              <w:rPr>
                <w:color w:val="585858"/>
                <w:spacing w:val="1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религиозных</w:t>
            </w:r>
            <w:r>
              <w:rPr>
                <w:color w:val="585858"/>
                <w:spacing w:val="-57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культур</w:t>
            </w:r>
            <w:r>
              <w:rPr>
                <w:color w:val="585858"/>
                <w:spacing w:val="-1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и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светской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этики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left="581"/>
              <w:rPr>
                <w:sz w:val="24"/>
              </w:rPr>
            </w:pPr>
            <w:r>
              <w:rPr>
                <w:color w:val="585858"/>
                <w:w w:val="99"/>
                <w:sz w:val="24"/>
              </w:rPr>
              <w:t>-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color w:val="585858"/>
                <w:w w:val="99"/>
                <w:sz w:val="24"/>
              </w:rPr>
              <w:t>-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right="54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68" w:lineRule="exact"/>
              <w:ind w:right="54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</w:tr>
      <w:tr w:rsidR="00F0286C" w:rsidTr="00692454">
        <w:trPr>
          <w:trHeight w:val="275"/>
        </w:trPr>
        <w:tc>
          <w:tcPr>
            <w:tcW w:w="2160" w:type="dxa"/>
            <w:vMerge w:val="restart"/>
          </w:tcPr>
          <w:p w:rsidR="00F0286C" w:rsidRDefault="00F0286C" w:rsidP="0069245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Искусство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Музыка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56" w:lineRule="exact"/>
              <w:ind w:left="56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56" w:lineRule="exact"/>
              <w:ind w:right="54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56" w:lineRule="exact"/>
              <w:ind w:right="54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</w:tr>
      <w:tr w:rsidR="00F0286C" w:rsidTr="00692454">
        <w:trPr>
          <w:trHeight w:val="551"/>
        </w:trPr>
        <w:tc>
          <w:tcPr>
            <w:tcW w:w="2160" w:type="dxa"/>
            <w:vMerge/>
            <w:tcBorders>
              <w:top w:val="nil"/>
            </w:tcBorders>
          </w:tcPr>
          <w:p w:rsidR="00F0286C" w:rsidRDefault="00F0286C" w:rsidP="00692454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Изобразительное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искусство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left="56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right="54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68" w:lineRule="exact"/>
              <w:ind w:right="54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</w:tr>
      <w:tr w:rsidR="00F0286C" w:rsidTr="00692454">
        <w:trPr>
          <w:trHeight w:val="275"/>
        </w:trPr>
        <w:tc>
          <w:tcPr>
            <w:tcW w:w="2160" w:type="dxa"/>
          </w:tcPr>
          <w:p w:rsidR="00F0286C" w:rsidRDefault="00F0286C" w:rsidP="006924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Технология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Технология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56" w:lineRule="exact"/>
              <w:ind w:left="56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56" w:lineRule="exact"/>
              <w:ind w:right="54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56" w:lineRule="exact"/>
              <w:ind w:right="54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</w:tr>
      <w:tr w:rsidR="00F0286C" w:rsidTr="00692454">
        <w:trPr>
          <w:trHeight w:val="553"/>
        </w:trPr>
        <w:tc>
          <w:tcPr>
            <w:tcW w:w="2160" w:type="dxa"/>
          </w:tcPr>
          <w:p w:rsidR="00F0286C" w:rsidRDefault="00F0286C" w:rsidP="0069245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Физическая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культура</w:t>
            </w:r>
          </w:p>
        </w:tc>
        <w:tc>
          <w:tcPr>
            <w:tcW w:w="2052" w:type="dxa"/>
          </w:tcPr>
          <w:p w:rsidR="00F0286C" w:rsidRDefault="00F0286C" w:rsidP="0069245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Физическая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585858"/>
                <w:sz w:val="24"/>
              </w:rPr>
              <w:t>культура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70" w:lineRule="exact"/>
              <w:ind w:left="562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70" w:lineRule="exact"/>
              <w:ind w:right="54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3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70" w:lineRule="exact"/>
              <w:ind w:right="54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9</w:t>
            </w:r>
          </w:p>
        </w:tc>
      </w:tr>
      <w:tr w:rsidR="00F0286C" w:rsidTr="00692454">
        <w:trPr>
          <w:trHeight w:val="275"/>
        </w:trPr>
        <w:tc>
          <w:tcPr>
            <w:tcW w:w="4212" w:type="dxa"/>
            <w:gridSpan w:val="2"/>
          </w:tcPr>
          <w:p w:rsidR="00F0286C" w:rsidRDefault="00F0286C" w:rsidP="006924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Итого: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56" w:lineRule="exact"/>
              <w:ind w:left="502"/>
              <w:rPr>
                <w:sz w:val="24"/>
              </w:rPr>
            </w:pPr>
            <w:r>
              <w:rPr>
                <w:color w:val="585858"/>
                <w:sz w:val="24"/>
              </w:rPr>
              <w:t>25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56" w:lineRule="exact"/>
              <w:ind w:left="131" w:right="115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25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56" w:lineRule="exact"/>
              <w:ind w:right="48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26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56" w:lineRule="exact"/>
              <w:ind w:right="48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76</w:t>
            </w:r>
          </w:p>
        </w:tc>
      </w:tr>
      <w:tr w:rsidR="00F0286C" w:rsidTr="00692454">
        <w:trPr>
          <w:trHeight w:val="828"/>
        </w:trPr>
        <w:tc>
          <w:tcPr>
            <w:tcW w:w="4212" w:type="dxa"/>
            <w:gridSpan w:val="2"/>
          </w:tcPr>
          <w:p w:rsidR="00F0286C" w:rsidRDefault="00F0286C" w:rsidP="0069245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Часть,</w:t>
            </w:r>
            <w:r>
              <w:rPr>
                <w:color w:val="585858"/>
                <w:spacing w:val="-4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формируемая участниками</w:t>
            </w:r>
          </w:p>
          <w:p w:rsidR="00F0286C" w:rsidRDefault="00F0286C" w:rsidP="00692454">
            <w:pPr>
              <w:pStyle w:val="TableParagraph"/>
              <w:spacing w:line="270" w:lineRule="atLeast"/>
              <w:ind w:left="107" w:right="1111"/>
              <w:rPr>
                <w:sz w:val="24"/>
              </w:rPr>
            </w:pPr>
            <w:r>
              <w:rPr>
                <w:color w:val="585858"/>
                <w:sz w:val="24"/>
              </w:rPr>
              <w:t>образовательных отношений</w:t>
            </w:r>
            <w:r>
              <w:rPr>
                <w:color w:val="585858"/>
                <w:spacing w:val="-57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Математика</w:t>
            </w:r>
            <w:r>
              <w:rPr>
                <w:color w:val="585858"/>
                <w:spacing w:val="-3"/>
                <w:sz w:val="24"/>
              </w:rPr>
              <w:t xml:space="preserve"> 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rPr>
                <w:sz w:val="26"/>
              </w:rPr>
            </w:pPr>
          </w:p>
          <w:p w:rsidR="00F0286C" w:rsidRDefault="00F0286C" w:rsidP="00692454">
            <w:pPr>
              <w:pStyle w:val="TableParagraph"/>
              <w:spacing w:before="3"/>
              <w:rPr>
                <w:sz w:val="21"/>
              </w:rPr>
            </w:pPr>
          </w:p>
          <w:p w:rsidR="00F0286C" w:rsidRDefault="00F0286C" w:rsidP="00692454">
            <w:pPr>
              <w:pStyle w:val="TableParagraph"/>
              <w:spacing w:before="1" w:line="264" w:lineRule="exact"/>
              <w:ind w:left="562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rPr>
                <w:sz w:val="26"/>
              </w:rPr>
            </w:pPr>
          </w:p>
          <w:p w:rsidR="00F0286C" w:rsidRDefault="00F0286C" w:rsidP="00692454">
            <w:pPr>
              <w:pStyle w:val="TableParagraph"/>
              <w:spacing w:before="3"/>
              <w:rPr>
                <w:sz w:val="21"/>
              </w:rPr>
            </w:pPr>
          </w:p>
          <w:p w:rsidR="00F0286C" w:rsidRDefault="00F0286C" w:rsidP="00692454">
            <w:pPr>
              <w:pStyle w:val="TableParagraph"/>
              <w:spacing w:before="1" w:line="264" w:lineRule="exact"/>
              <w:ind w:left="16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1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rPr>
                <w:sz w:val="26"/>
              </w:rPr>
            </w:pPr>
          </w:p>
          <w:p w:rsidR="00F0286C" w:rsidRDefault="00F0286C" w:rsidP="00692454">
            <w:pPr>
              <w:pStyle w:val="TableParagraph"/>
              <w:spacing w:before="3"/>
              <w:rPr>
                <w:sz w:val="21"/>
              </w:rPr>
            </w:pPr>
          </w:p>
          <w:p w:rsidR="00F0286C" w:rsidRDefault="00F0286C" w:rsidP="00692454">
            <w:pPr>
              <w:pStyle w:val="TableParagraph"/>
              <w:spacing w:before="1" w:line="264" w:lineRule="exact"/>
              <w:ind w:right="565"/>
              <w:jc w:val="right"/>
              <w:rPr>
                <w:sz w:val="24"/>
              </w:rPr>
            </w:pPr>
            <w:r>
              <w:rPr>
                <w:color w:val="585858"/>
                <w:w w:val="99"/>
                <w:sz w:val="24"/>
              </w:rPr>
              <w:t>-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rPr>
                <w:sz w:val="26"/>
              </w:rPr>
            </w:pPr>
          </w:p>
          <w:p w:rsidR="00F0286C" w:rsidRDefault="00F0286C" w:rsidP="00692454">
            <w:pPr>
              <w:pStyle w:val="TableParagraph"/>
              <w:spacing w:before="3"/>
              <w:rPr>
                <w:sz w:val="21"/>
              </w:rPr>
            </w:pPr>
          </w:p>
          <w:p w:rsidR="00F0286C" w:rsidRDefault="00F0286C" w:rsidP="00692454">
            <w:pPr>
              <w:pStyle w:val="TableParagraph"/>
              <w:spacing w:before="1" w:line="264" w:lineRule="exact"/>
              <w:ind w:right="54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2</w:t>
            </w:r>
          </w:p>
        </w:tc>
      </w:tr>
      <w:tr w:rsidR="00F0286C" w:rsidTr="00692454">
        <w:trPr>
          <w:trHeight w:val="92"/>
        </w:trPr>
        <w:tc>
          <w:tcPr>
            <w:tcW w:w="4212" w:type="dxa"/>
            <w:gridSpan w:val="2"/>
          </w:tcPr>
          <w:p w:rsidR="00F0286C" w:rsidRDefault="00F0286C" w:rsidP="0069245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Максимально</w:t>
            </w:r>
            <w:r>
              <w:rPr>
                <w:color w:val="585858"/>
                <w:spacing w:val="-4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допустимая</w:t>
            </w:r>
            <w:r>
              <w:rPr>
                <w:color w:val="585858"/>
                <w:spacing w:val="-4"/>
                <w:sz w:val="24"/>
              </w:rPr>
              <w:t xml:space="preserve"> </w:t>
            </w:r>
            <w:r>
              <w:rPr>
                <w:color w:val="585858"/>
                <w:sz w:val="24"/>
              </w:rPr>
              <w:t>недельная</w:t>
            </w:r>
          </w:p>
          <w:p w:rsidR="00F0286C" w:rsidRDefault="00F0286C" w:rsidP="006924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585858"/>
                <w:sz w:val="24"/>
              </w:rPr>
              <w:t>нагрузка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color w:val="585858"/>
                <w:sz w:val="24"/>
              </w:rPr>
              <w:t>26</w:t>
            </w:r>
          </w:p>
        </w:tc>
        <w:tc>
          <w:tcPr>
            <w:tcW w:w="1240" w:type="dxa"/>
          </w:tcPr>
          <w:p w:rsidR="00F0286C" w:rsidRDefault="00F0286C" w:rsidP="00692454">
            <w:pPr>
              <w:pStyle w:val="TableParagraph"/>
              <w:spacing w:line="268" w:lineRule="exact"/>
              <w:ind w:left="131" w:right="115"/>
              <w:jc w:val="center"/>
              <w:rPr>
                <w:sz w:val="24"/>
              </w:rPr>
            </w:pPr>
            <w:r>
              <w:rPr>
                <w:color w:val="585858"/>
                <w:sz w:val="24"/>
              </w:rPr>
              <w:t>26</w:t>
            </w:r>
          </w:p>
        </w:tc>
        <w:tc>
          <w:tcPr>
            <w:tcW w:w="1243" w:type="dxa"/>
          </w:tcPr>
          <w:p w:rsidR="00F0286C" w:rsidRDefault="00F0286C" w:rsidP="00692454">
            <w:pPr>
              <w:pStyle w:val="TableParagraph"/>
              <w:spacing w:line="268" w:lineRule="exact"/>
              <w:ind w:right="484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26</w:t>
            </w:r>
          </w:p>
        </w:tc>
        <w:tc>
          <w:tcPr>
            <w:tcW w:w="1238" w:type="dxa"/>
          </w:tcPr>
          <w:p w:rsidR="00F0286C" w:rsidRDefault="00F0286C" w:rsidP="00692454">
            <w:pPr>
              <w:pStyle w:val="TableParagraph"/>
              <w:spacing w:line="268" w:lineRule="exact"/>
              <w:ind w:right="483"/>
              <w:jc w:val="right"/>
              <w:rPr>
                <w:sz w:val="24"/>
              </w:rPr>
            </w:pPr>
            <w:r>
              <w:rPr>
                <w:color w:val="585858"/>
                <w:sz w:val="24"/>
              </w:rPr>
              <w:t>78</w:t>
            </w:r>
          </w:p>
        </w:tc>
      </w:tr>
    </w:tbl>
    <w:p w:rsidR="00F0286C" w:rsidRDefault="00F0286C" w:rsidP="00F0286C">
      <w:pPr>
        <w:spacing w:line="268" w:lineRule="exact"/>
        <w:jc w:val="right"/>
        <w:rPr>
          <w:sz w:val="24"/>
        </w:rPr>
        <w:sectPr w:rsidR="00F0286C">
          <w:pgSz w:w="11910" w:h="16840"/>
          <w:pgMar w:top="980" w:right="300" w:bottom="1520" w:left="880" w:header="0" w:footer="1254" w:gutter="0"/>
          <w:cols w:space="720"/>
        </w:sectPr>
      </w:pPr>
    </w:p>
    <w:p w:rsidR="00087180" w:rsidRPr="00F0286C" w:rsidRDefault="00087180" w:rsidP="00F0286C">
      <w:pPr>
        <w:tabs>
          <w:tab w:val="left" w:pos="3480"/>
        </w:tabs>
      </w:pPr>
    </w:p>
    <w:sectPr w:rsidR="00087180" w:rsidRPr="00F02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786F"/>
    <w:multiLevelType w:val="hybridMultilevel"/>
    <w:tmpl w:val="29D08348"/>
    <w:lvl w:ilvl="0" w:tplc="EDAC95CA">
      <w:start w:val="1"/>
      <w:numFmt w:val="decimal"/>
      <w:lvlText w:val="%1."/>
      <w:lvlJc w:val="left"/>
      <w:pPr>
        <w:ind w:left="252" w:hanging="240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F25EC404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417A763C">
      <w:numFmt w:val="bullet"/>
      <w:lvlText w:val="•"/>
      <w:lvlJc w:val="left"/>
      <w:pPr>
        <w:ind w:left="2353" w:hanging="240"/>
      </w:pPr>
      <w:rPr>
        <w:rFonts w:hint="default"/>
        <w:lang w:val="ru-RU" w:eastAsia="en-US" w:bidi="ar-SA"/>
      </w:rPr>
    </w:lvl>
    <w:lvl w:ilvl="3" w:tplc="78026556">
      <w:numFmt w:val="bullet"/>
      <w:lvlText w:val="•"/>
      <w:lvlJc w:val="left"/>
      <w:pPr>
        <w:ind w:left="3399" w:hanging="240"/>
      </w:pPr>
      <w:rPr>
        <w:rFonts w:hint="default"/>
        <w:lang w:val="ru-RU" w:eastAsia="en-US" w:bidi="ar-SA"/>
      </w:rPr>
    </w:lvl>
    <w:lvl w:ilvl="4" w:tplc="1188F028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F370B062">
      <w:numFmt w:val="bullet"/>
      <w:lvlText w:val="•"/>
      <w:lvlJc w:val="left"/>
      <w:pPr>
        <w:ind w:left="5493" w:hanging="240"/>
      </w:pPr>
      <w:rPr>
        <w:rFonts w:hint="default"/>
        <w:lang w:val="ru-RU" w:eastAsia="en-US" w:bidi="ar-SA"/>
      </w:rPr>
    </w:lvl>
    <w:lvl w:ilvl="6" w:tplc="222E814A">
      <w:numFmt w:val="bullet"/>
      <w:lvlText w:val="•"/>
      <w:lvlJc w:val="left"/>
      <w:pPr>
        <w:ind w:left="6539" w:hanging="240"/>
      </w:pPr>
      <w:rPr>
        <w:rFonts w:hint="default"/>
        <w:lang w:val="ru-RU" w:eastAsia="en-US" w:bidi="ar-SA"/>
      </w:rPr>
    </w:lvl>
    <w:lvl w:ilvl="7" w:tplc="686EAD58">
      <w:numFmt w:val="bullet"/>
      <w:lvlText w:val="•"/>
      <w:lvlJc w:val="left"/>
      <w:pPr>
        <w:ind w:left="7586" w:hanging="240"/>
      </w:pPr>
      <w:rPr>
        <w:rFonts w:hint="default"/>
        <w:lang w:val="ru-RU" w:eastAsia="en-US" w:bidi="ar-SA"/>
      </w:rPr>
    </w:lvl>
    <w:lvl w:ilvl="8" w:tplc="B82CF8F4">
      <w:numFmt w:val="bullet"/>
      <w:lvlText w:val="•"/>
      <w:lvlJc w:val="left"/>
      <w:pPr>
        <w:ind w:left="8633" w:hanging="240"/>
      </w:pPr>
      <w:rPr>
        <w:rFonts w:hint="default"/>
        <w:lang w:val="ru-RU" w:eastAsia="en-US" w:bidi="ar-SA"/>
      </w:rPr>
    </w:lvl>
  </w:abstractNum>
  <w:abstractNum w:abstractNumId="1">
    <w:nsid w:val="10B82584"/>
    <w:multiLevelType w:val="hybridMultilevel"/>
    <w:tmpl w:val="EDBCDD1C"/>
    <w:lvl w:ilvl="0" w:tplc="26C498BE">
      <w:start w:val="1"/>
      <w:numFmt w:val="decimal"/>
      <w:lvlText w:val="%1."/>
      <w:lvlJc w:val="left"/>
      <w:pPr>
        <w:ind w:left="721" w:hanging="469"/>
        <w:jc w:val="left"/>
      </w:pPr>
      <w:rPr>
        <w:rFonts w:hint="default"/>
        <w:w w:val="100"/>
        <w:lang w:val="ru-RU" w:eastAsia="en-US" w:bidi="ar-SA"/>
      </w:rPr>
    </w:lvl>
    <w:lvl w:ilvl="1" w:tplc="53DCAA16">
      <w:start w:val="1"/>
      <w:numFmt w:val="decimal"/>
      <w:lvlText w:val="%2."/>
      <w:lvlJc w:val="left"/>
      <w:pPr>
        <w:ind w:left="1052" w:hanging="233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2" w:tplc="779AEA16">
      <w:numFmt w:val="bullet"/>
      <w:lvlText w:val="•"/>
      <w:lvlJc w:val="left"/>
      <w:pPr>
        <w:ind w:left="2134" w:hanging="233"/>
      </w:pPr>
      <w:rPr>
        <w:rFonts w:hint="default"/>
        <w:lang w:val="ru-RU" w:eastAsia="en-US" w:bidi="ar-SA"/>
      </w:rPr>
    </w:lvl>
    <w:lvl w:ilvl="3" w:tplc="CF1A91E8">
      <w:numFmt w:val="bullet"/>
      <w:lvlText w:val="•"/>
      <w:lvlJc w:val="left"/>
      <w:pPr>
        <w:ind w:left="3208" w:hanging="233"/>
      </w:pPr>
      <w:rPr>
        <w:rFonts w:hint="default"/>
        <w:lang w:val="ru-RU" w:eastAsia="en-US" w:bidi="ar-SA"/>
      </w:rPr>
    </w:lvl>
    <w:lvl w:ilvl="4" w:tplc="DC6EE22C">
      <w:numFmt w:val="bullet"/>
      <w:lvlText w:val="•"/>
      <w:lvlJc w:val="left"/>
      <w:pPr>
        <w:ind w:left="4282" w:hanging="233"/>
      </w:pPr>
      <w:rPr>
        <w:rFonts w:hint="default"/>
        <w:lang w:val="ru-RU" w:eastAsia="en-US" w:bidi="ar-SA"/>
      </w:rPr>
    </w:lvl>
    <w:lvl w:ilvl="5" w:tplc="43F22310">
      <w:numFmt w:val="bullet"/>
      <w:lvlText w:val="•"/>
      <w:lvlJc w:val="left"/>
      <w:pPr>
        <w:ind w:left="5356" w:hanging="233"/>
      </w:pPr>
      <w:rPr>
        <w:rFonts w:hint="default"/>
        <w:lang w:val="ru-RU" w:eastAsia="en-US" w:bidi="ar-SA"/>
      </w:rPr>
    </w:lvl>
    <w:lvl w:ilvl="6" w:tplc="8D903490">
      <w:numFmt w:val="bullet"/>
      <w:lvlText w:val="•"/>
      <w:lvlJc w:val="left"/>
      <w:pPr>
        <w:ind w:left="6430" w:hanging="233"/>
      </w:pPr>
      <w:rPr>
        <w:rFonts w:hint="default"/>
        <w:lang w:val="ru-RU" w:eastAsia="en-US" w:bidi="ar-SA"/>
      </w:rPr>
    </w:lvl>
    <w:lvl w:ilvl="7" w:tplc="EE7EFBF0">
      <w:numFmt w:val="bullet"/>
      <w:lvlText w:val="•"/>
      <w:lvlJc w:val="left"/>
      <w:pPr>
        <w:ind w:left="7504" w:hanging="233"/>
      </w:pPr>
      <w:rPr>
        <w:rFonts w:hint="default"/>
        <w:lang w:val="ru-RU" w:eastAsia="en-US" w:bidi="ar-SA"/>
      </w:rPr>
    </w:lvl>
    <w:lvl w:ilvl="8" w:tplc="DABCF032">
      <w:numFmt w:val="bullet"/>
      <w:lvlText w:val="•"/>
      <w:lvlJc w:val="left"/>
      <w:pPr>
        <w:ind w:left="8578" w:hanging="233"/>
      </w:pPr>
      <w:rPr>
        <w:rFonts w:hint="default"/>
        <w:lang w:val="ru-RU" w:eastAsia="en-US" w:bidi="ar-SA"/>
      </w:rPr>
    </w:lvl>
  </w:abstractNum>
  <w:abstractNum w:abstractNumId="2">
    <w:nsid w:val="19FF05D2"/>
    <w:multiLevelType w:val="hybridMultilevel"/>
    <w:tmpl w:val="DB54C5E8"/>
    <w:lvl w:ilvl="0" w:tplc="133E8F34">
      <w:start w:val="6"/>
      <w:numFmt w:val="decimal"/>
      <w:lvlText w:val="%1."/>
      <w:lvlJc w:val="left"/>
      <w:pPr>
        <w:ind w:left="925" w:hanging="245"/>
        <w:jc w:val="right"/>
      </w:pPr>
      <w:rPr>
        <w:rFonts w:ascii="Times New Roman" w:eastAsia="Times New Roman" w:hAnsi="Times New Roman" w:cs="Times New Roman" w:hint="default"/>
        <w:b/>
        <w:bCs/>
        <w:color w:val="585858"/>
        <w:w w:val="100"/>
        <w:sz w:val="24"/>
        <w:szCs w:val="24"/>
        <w:lang w:val="ru-RU" w:eastAsia="en-US" w:bidi="ar-SA"/>
      </w:rPr>
    </w:lvl>
    <w:lvl w:ilvl="1" w:tplc="26EEBDE0">
      <w:numFmt w:val="bullet"/>
      <w:lvlText w:val="•"/>
      <w:lvlJc w:val="left"/>
      <w:pPr>
        <w:ind w:left="1900" w:hanging="245"/>
      </w:pPr>
      <w:rPr>
        <w:rFonts w:hint="default"/>
        <w:lang w:val="ru-RU" w:eastAsia="en-US" w:bidi="ar-SA"/>
      </w:rPr>
    </w:lvl>
    <w:lvl w:ilvl="2" w:tplc="E5C2E4E0">
      <w:numFmt w:val="bullet"/>
      <w:lvlText w:val="•"/>
      <w:lvlJc w:val="left"/>
      <w:pPr>
        <w:ind w:left="2881" w:hanging="245"/>
      </w:pPr>
      <w:rPr>
        <w:rFonts w:hint="default"/>
        <w:lang w:val="ru-RU" w:eastAsia="en-US" w:bidi="ar-SA"/>
      </w:rPr>
    </w:lvl>
    <w:lvl w:ilvl="3" w:tplc="EC980D3E">
      <w:numFmt w:val="bullet"/>
      <w:lvlText w:val="•"/>
      <w:lvlJc w:val="left"/>
      <w:pPr>
        <w:ind w:left="3861" w:hanging="245"/>
      </w:pPr>
      <w:rPr>
        <w:rFonts w:hint="default"/>
        <w:lang w:val="ru-RU" w:eastAsia="en-US" w:bidi="ar-SA"/>
      </w:rPr>
    </w:lvl>
    <w:lvl w:ilvl="4" w:tplc="708AF30E">
      <w:numFmt w:val="bullet"/>
      <w:lvlText w:val="•"/>
      <w:lvlJc w:val="left"/>
      <w:pPr>
        <w:ind w:left="4842" w:hanging="245"/>
      </w:pPr>
      <w:rPr>
        <w:rFonts w:hint="default"/>
        <w:lang w:val="ru-RU" w:eastAsia="en-US" w:bidi="ar-SA"/>
      </w:rPr>
    </w:lvl>
    <w:lvl w:ilvl="5" w:tplc="06181502">
      <w:numFmt w:val="bullet"/>
      <w:lvlText w:val="•"/>
      <w:lvlJc w:val="left"/>
      <w:pPr>
        <w:ind w:left="5823" w:hanging="245"/>
      </w:pPr>
      <w:rPr>
        <w:rFonts w:hint="default"/>
        <w:lang w:val="ru-RU" w:eastAsia="en-US" w:bidi="ar-SA"/>
      </w:rPr>
    </w:lvl>
    <w:lvl w:ilvl="6" w:tplc="569E7130">
      <w:numFmt w:val="bullet"/>
      <w:lvlText w:val="•"/>
      <w:lvlJc w:val="left"/>
      <w:pPr>
        <w:ind w:left="6803" w:hanging="245"/>
      </w:pPr>
      <w:rPr>
        <w:rFonts w:hint="default"/>
        <w:lang w:val="ru-RU" w:eastAsia="en-US" w:bidi="ar-SA"/>
      </w:rPr>
    </w:lvl>
    <w:lvl w:ilvl="7" w:tplc="C81E9DE8">
      <w:numFmt w:val="bullet"/>
      <w:lvlText w:val="•"/>
      <w:lvlJc w:val="left"/>
      <w:pPr>
        <w:ind w:left="7784" w:hanging="245"/>
      </w:pPr>
      <w:rPr>
        <w:rFonts w:hint="default"/>
        <w:lang w:val="ru-RU" w:eastAsia="en-US" w:bidi="ar-SA"/>
      </w:rPr>
    </w:lvl>
    <w:lvl w:ilvl="8" w:tplc="5B00A0FC">
      <w:numFmt w:val="bullet"/>
      <w:lvlText w:val="•"/>
      <w:lvlJc w:val="left"/>
      <w:pPr>
        <w:ind w:left="8765" w:hanging="245"/>
      </w:pPr>
      <w:rPr>
        <w:rFonts w:hint="default"/>
        <w:lang w:val="ru-RU" w:eastAsia="en-US" w:bidi="ar-SA"/>
      </w:rPr>
    </w:lvl>
  </w:abstractNum>
  <w:abstractNum w:abstractNumId="3">
    <w:nsid w:val="1AF140EE"/>
    <w:multiLevelType w:val="hybridMultilevel"/>
    <w:tmpl w:val="4EF44696"/>
    <w:lvl w:ilvl="0" w:tplc="6CA2D9A8">
      <w:numFmt w:val="bullet"/>
      <w:lvlText w:val="•"/>
      <w:lvlJc w:val="left"/>
      <w:pPr>
        <w:ind w:left="252" w:hanging="144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ADE222B8">
      <w:numFmt w:val="bullet"/>
      <w:lvlText w:val="•"/>
      <w:lvlJc w:val="left"/>
      <w:pPr>
        <w:ind w:left="1306" w:hanging="144"/>
      </w:pPr>
      <w:rPr>
        <w:rFonts w:hint="default"/>
        <w:lang w:val="ru-RU" w:eastAsia="en-US" w:bidi="ar-SA"/>
      </w:rPr>
    </w:lvl>
    <w:lvl w:ilvl="2" w:tplc="4FA27FB4">
      <w:numFmt w:val="bullet"/>
      <w:lvlText w:val="•"/>
      <w:lvlJc w:val="left"/>
      <w:pPr>
        <w:ind w:left="2353" w:hanging="144"/>
      </w:pPr>
      <w:rPr>
        <w:rFonts w:hint="default"/>
        <w:lang w:val="ru-RU" w:eastAsia="en-US" w:bidi="ar-SA"/>
      </w:rPr>
    </w:lvl>
    <w:lvl w:ilvl="3" w:tplc="B26E952C">
      <w:numFmt w:val="bullet"/>
      <w:lvlText w:val="•"/>
      <w:lvlJc w:val="left"/>
      <w:pPr>
        <w:ind w:left="3399" w:hanging="144"/>
      </w:pPr>
      <w:rPr>
        <w:rFonts w:hint="default"/>
        <w:lang w:val="ru-RU" w:eastAsia="en-US" w:bidi="ar-SA"/>
      </w:rPr>
    </w:lvl>
    <w:lvl w:ilvl="4" w:tplc="3A5089CE">
      <w:numFmt w:val="bullet"/>
      <w:lvlText w:val="•"/>
      <w:lvlJc w:val="left"/>
      <w:pPr>
        <w:ind w:left="4446" w:hanging="144"/>
      </w:pPr>
      <w:rPr>
        <w:rFonts w:hint="default"/>
        <w:lang w:val="ru-RU" w:eastAsia="en-US" w:bidi="ar-SA"/>
      </w:rPr>
    </w:lvl>
    <w:lvl w:ilvl="5" w:tplc="2D28D25C">
      <w:numFmt w:val="bullet"/>
      <w:lvlText w:val="•"/>
      <w:lvlJc w:val="left"/>
      <w:pPr>
        <w:ind w:left="5493" w:hanging="144"/>
      </w:pPr>
      <w:rPr>
        <w:rFonts w:hint="default"/>
        <w:lang w:val="ru-RU" w:eastAsia="en-US" w:bidi="ar-SA"/>
      </w:rPr>
    </w:lvl>
    <w:lvl w:ilvl="6" w:tplc="A0F2121C">
      <w:numFmt w:val="bullet"/>
      <w:lvlText w:val="•"/>
      <w:lvlJc w:val="left"/>
      <w:pPr>
        <w:ind w:left="6539" w:hanging="144"/>
      </w:pPr>
      <w:rPr>
        <w:rFonts w:hint="default"/>
        <w:lang w:val="ru-RU" w:eastAsia="en-US" w:bidi="ar-SA"/>
      </w:rPr>
    </w:lvl>
    <w:lvl w:ilvl="7" w:tplc="FDAC60D2">
      <w:numFmt w:val="bullet"/>
      <w:lvlText w:val="•"/>
      <w:lvlJc w:val="left"/>
      <w:pPr>
        <w:ind w:left="7586" w:hanging="144"/>
      </w:pPr>
      <w:rPr>
        <w:rFonts w:hint="default"/>
        <w:lang w:val="ru-RU" w:eastAsia="en-US" w:bidi="ar-SA"/>
      </w:rPr>
    </w:lvl>
    <w:lvl w:ilvl="8" w:tplc="B3DC7B9C">
      <w:numFmt w:val="bullet"/>
      <w:lvlText w:val="•"/>
      <w:lvlJc w:val="left"/>
      <w:pPr>
        <w:ind w:left="8633" w:hanging="144"/>
      </w:pPr>
      <w:rPr>
        <w:rFonts w:hint="default"/>
        <w:lang w:val="ru-RU" w:eastAsia="en-US" w:bidi="ar-SA"/>
      </w:rPr>
    </w:lvl>
  </w:abstractNum>
  <w:abstractNum w:abstractNumId="4">
    <w:nsid w:val="1CD552EE"/>
    <w:multiLevelType w:val="hybridMultilevel"/>
    <w:tmpl w:val="8CA621A4"/>
    <w:lvl w:ilvl="0" w:tplc="00E81BC8">
      <w:start w:val="1"/>
      <w:numFmt w:val="decimal"/>
      <w:lvlText w:val="%1"/>
      <w:lvlJc w:val="left"/>
      <w:pPr>
        <w:ind w:left="290" w:hanging="183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08C27C2C">
      <w:numFmt w:val="bullet"/>
      <w:lvlText w:val="•"/>
      <w:lvlJc w:val="left"/>
      <w:pPr>
        <w:ind w:left="616" w:hanging="183"/>
      </w:pPr>
      <w:rPr>
        <w:rFonts w:hint="default"/>
        <w:lang w:val="ru-RU" w:eastAsia="en-US" w:bidi="ar-SA"/>
      </w:rPr>
    </w:lvl>
    <w:lvl w:ilvl="2" w:tplc="0A7C7546">
      <w:numFmt w:val="bullet"/>
      <w:lvlText w:val="•"/>
      <w:lvlJc w:val="left"/>
      <w:pPr>
        <w:ind w:left="932" w:hanging="183"/>
      </w:pPr>
      <w:rPr>
        <w:rFonts w:hint="default"/>
        <w:lang w:val="ru-RU" w:eastAsia="en-US" w:bidi="ar-SA"/>
      </w:rPr>
    </w:lvl>
    <w:lvl w:ilvl="3" w:tplc="60C0122A">
      <w:numFmt w:val="bullet"/>
      <w:lvlText w:val="•"/>
      <w:lvlJc w:val="left"/>
      <w:pPr>
        <w:ind w:left="1248" w:hanging="183"/>
      </w:pPr>
      <w:rPr>
        <w:rFonts w:hint="default"/>
        <w:lang w:val="ru-RU" w:eastAsia="en-US" w:bidi="ar-SA"/>
      </w:rPr>
    </w:lvl>
    <w:lvl w:ilvl="4" w:tplc="324CE97C">
      <w:numFmt w:val="bullet"/>
      <w:lvlText w:val="•"/>
      <w:lvlJc w:val="left"/>
      <w:pPr>
        <w:ind w:left="1565" w:hanging="183"/>
      </w:pPr>
      <w:rPr>
        <w:rFonts w:hint="default"/>
        <w:lang w:val="ru-RU" w:eastAsia="en-US" w:bidi="ar-SA"/>
      </w:rPr>
    </w:lvl>
    <w:lvl w:ilvl="5" w:tplc="DBBA21C0">
      <w:numFmt w:val="bullet"/>
      <w:lvlText w:val="•"/>
      <w:lvlJc w:val="left"/>
      <w:pPr>
        <w:ind w:left="1881" w:hanging="183"/>
      </w:pPr>
      <w:rPr>
        <w:rFonts w:hint="default"/>
        <w:lang w:val="ru-RU" w:eastAsia="en-US" w:bidi="ar-SA"/>
      </w:rPr>
    </w:lvl>
    <w:lvl w:ilvl="6" w:tplc="266A18B8">
      <w:numFmt w:val="bullet"/>
      <w:lvlText w:val="•"/>
      <w:lvlJc w:val="left"/>
      <w:pPr>
        <w:ind w:left="2197" w:hanging="183"/>
      </w:pPr>
      <w:rPr>
        <w:rFonts w:hint="default"/>
        <w:lang w:val="ru-RU" w:eastAsia="en-US" w:bidi="ar-SA"/>
      </w:rPr>
    </w:lvl>
    <w:lvl w:ilvl="7" w:tplc="92A8BE18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8" w:tplc="44D633BC">
      <w:numFmt w:val="bullet"/>
      <w:lvlText w:val="•"/>
      <w:lvlJc w:val="left"/>
      <w:pPr>
        <w:ind w:left="2830" w:hanging="183"/>
      </w:pPr>
      <w:rPr>
        <w:rFonts w:hint="default"/>
        <w:lang w:val="ru-RU" w:eastAsia="en-US" w:bidi="ar-SA"/>
      </w:rPr>
    </w:lvl>
  </w:abstractNum>
  <w:abstractNum w:abstractNumId="5">
    <w:nsid w:val="29EA2DC1"/>
    <w:multiLevelType w:val="hybridMultilevel"/>
    <w:tmpl w:val="005C304C"/>
    <w:lvl w:ilvl="0" w:tplc="570A92AC">
      <w:start w:val="1"/>
      <w:numFmt w:val="decimal"/>
      <w:lvlText w:val="%1."/>
      <w:lvlJc w:val="left"/>
      <w:pPr>
        <w:ind w:left="538" w:hanging="219"/>
        <w:jc w:val="right"/>
      </w:pPr>
      <w:rPr>
        <w:rFonts w:hint="default"/>
        <w:w w:val="100"/>
        <w:lang w:val="ru-RU" w:eastAsia="en-US" w:bidi="ar-SA"/>
      </w:rPr>
    </w:lvl>
    <w:lvl w:ilvl="1" w:tplc="42BC70C6">
      <w:numFmt w:val="bullet"/>
      <w:lvlText w:val="•"/>
      <w:lvlJc w:val="left"/>
      <w:pPr>
        <w:ind w:left="1558" w:hanging="219"/>
      </w:pPr>
      <w:rPr>
        <w:rFonts w:hint="default"/>
        <w:lang w:val="ru-RU" w:eastAsia="en-US" w:bidi="ar-SA"/>
      </w:rPr>
    </w:lvl>
    <w:lvl w:ilvl="2" w:tplc="D2964872">
      <w:numFmt w:val="bullet"/>
      <w:lvlText w:val="•"/>
      <w:lvlJc w:val="left"/>
      <w:pPr>
        <w:ind w:left="2577" w:hanging="219"/>
      </w:pPr>
      <w:rPr>
        <w:rFonts w:hint="default"/>
        <w:lang w:val="ru-RU" w:eastAsia="en-US" w:bidi="ar-SA"/>
      </w:rPr>
    </w:lvl>
    <w:lvl w:ilvl="3" w:tplc="B3BCE60A">
      <w:numFmt w:val="bullet"/>
      <w:lvlText w:val="•"/>
      <w:lvlJc w:val="left"/>
      <w:pPr>
        <w:ind w:left="3595" w:hanging="219"/>
      </w:pPr>
      <w:rPr>
        <w:rFonts w:hint="default"/>
        <w:lang w:val="ru-RU" w:eastAsia="en-US" w:bidi="ar-SA"/>
      </w:rPr>
    </w:lvl>
    <w:lvl w:ilvl="4" w:tplc="CA2C6E2C">
      <w:numFmt w:val="bullet"/>
      <w:lvlText w:val="•"/>
      <w:lvlJc w:val="left"/>
      <w:pPr>
        <w:ind w:left="4614" w:hanging="219"/>
      </w:pPr>
      <w:rPr>
        <w:rFonts w:hint="default"/>
        <w:lang w:val="ru-RU" w:eastAsia="en-US" w:bidi="ar-SA"/>
      </w:rPr>
    </w:lvl>
    <w:lvl w:ilvl="5" w:tplc="F70062D8">
      <w:numFmt w:val="bullet"/>
      <w:lvlText w:val="•"/>
      <w:lvlJc w:val="left"/>
      <w:pPr>
        <w:ind w:left="5633" w:hanging="219"/>
      </w:pPr>
      <w:rPr>
        <w:rFonts w:hint="default"/>
        <w:lang w:val="ru-RU" w:eastAsia="en-US" w:bidi="ar-SA"/>
      </w:rPr>
    </w:lvl>
    <w:lvl w:ilvl="6" w:tplc="7122897A">
      <w:numFmt w:val="bullet"/>
      <w:lvlText w:val="•"/>
      <w:lvlJc w:val="left"/>
      <w:pPr>
        <w:ind w:left="6651" w:hanging="219"/>
      </w:pPr>
      <w:rPr>
        <w:rFonts w:hint="default"/>
        <w:lang w:val="ru-RU" w:eastAsia="en-US" w:bidi="ar-SA"/>
      </w:rPr>
    </w:lvl>
    <w:lvl w:ilvl="7" w:tplc="846EDAC4">
      <w:numFmt w:val="bullet"/>
      <w:lvlText w:val="•"/>
      <w:lvlJc w:val="left"/>
      <w:pPr>
        <w:ind w:left="7670" w:hanging="219"/>
      </w:pPr>
      <w:rPr>
        <w:rFonts w:hint="default"/>
        <w:lang w:val="ru-RU" w:eastAsia="en-US" w:bidi="ar-SA"/>
      </w:rPr>
    </w:lvl>
    <w:lvl w:ilvl="8" w:tplc="0DE69390">
      <w:numFmt w:val="bullet"/>
      <w:lvlText w:val="•"/>
      <w:lvlJc w:val="left"/>
      <w:pPr>
        <w:ind w:left="8689" w:hanging="219"/>
      </w:pPr>
      <w:rPr>
        <w:rFonts w:hint="default"/>
        <w:lang w:val="ru-RU" w:eastAsia="en-US" w:bidi="ar-SA"/>
      </w:rPr>
    </w:lvl>
  </w:abstractNum>
  <w:abstractNum w:abstractNumId="6">
    <w:nsid w:val="2FBF681B"/>
    <w:multiLevelType w:val="hybridMultilevel"/>
    <w:tmpl w:val="5F84C02E"/>
    <w:lvl w:ilvl="0" w:tplc="57FA9506">
      <w:numFmt w:val="bullet"/>
      <w:lvlText w:val="-"/>
      <w:lvlJc w:val="left"/>
      <w:pPr>
        <w:ind w:left="252" w:hanging="142"/>
      </w:pPr>
      <w:rPr>
        <w:rFonts w:ascii="Times New Roman" w:eastAsia="Times New Roman" w:hAnsi="Times New Roman" w:cs="Times New Roman" w:hint="default"/>
        <w:color w:val="585858"/>
        <w:w w:val="99"/>
        <w:sz w:val="24"/>
        <w:szCs w:val="24"/>
        <w:lang w:val="ru-RU" w:eastAsia="en-US" w:bidi="ar-SA"/>
      </w:rPr>
    </w:lvl>
    <w:lvl w:ilvl="1" w:tplc="69F672C4">
      <w:numFmt w:val="bullet"/>
      <w:lvlText w:val="•"/>
      <w:lvlJc w:val="left"/>
      <w:pPr>
        <w:ind w:left="1306" w:hanging="142"/>
      </w:pPr>
      <w:rPr>
        <w:rFonts w:hint="default"/>
        <w:lang w:val="ru-RU" w:eastAsia="en-US" w:bidi="ar-SA"/>
      </w:rPr>
    </w:lvl>
    <w:lvl w:ilvl="2" w:tplc="48E4A246">
      <w:numFmt w:val="bullet"/>
      <w:lvlText w:val="•"/>
      <w:lvlJc w:val="left"/>
      <w:pPr>
        <w:ind w:left="2353" w:hanging="142"/>
      </w:pPr>
      <w:rPr>
        <w:rFonts w:hint="default"/>
        <w:lang w:val="ru-RU" w:eastAsia="en-US" w:bidi="ar-SA"/>
      </w:rPr>
    </w:lvl>
    <w:lvl w:ilvl="3" w:tplc="EEC82E90">
      <w:numFmt w:val="bullet"/>
      <w:lvlText w:val="•"/>
      <w:lvlJc w:val="left"/>
      <w:pPr>
        <w:ind w:left="3399" w:hanging="142"/>
      </w:pPr>
      <w:rPr>
        <w:rFonts w:hint="default"/>
        <w:lang w:val="ru-RU" w:eastAsia="en-US" w:bidi="ar-SA"/>
      </w:rPr>
    </w:lvl>
    <w:lvl w:ilvl="4" w:tplc="A2CAB606">
      <w:numFmt w:val="bullet"/>
      <w:lvlText w:val="•"/>
      <w:lvlJc w:val="left"/>
      <w:pPr>
        <w:ind w:left="4446" w:hanging="142"/>
      </w:pPr>
      <w:rPr>
        <w:rFonts w:hint="default"/>
        <w:lang w:val="ru-RU" w:eastAsia="en-US" w:bidi="ar-SA"/>
      </w:rPr>
    </w:lvl>
    <w:lvl w:ilvl="5" w:tplc="788C3932">
      <w:numFmt w:val="bullet"/>
      <w:lvlText w:val="•"/>
      <w:lvlJc w:val="left"/>
      <w:pPr>
        <w:ind w:left="5493" w:hanging="142"/>
      </w:pPr>
      <w:rPr>
        <w:rFonts w:hint="default"/>
        <w:lang w:val="ru-RU" w:eastAsia="en-US" w:bidi="ar-SA"/>
      </w:rPr>
    </w:lvl>
    <w:lvl w:ilvl="6" w:tplc="885CD220">
      <w:numFmt w:val="bullet"/>
      <w:lvlText w:val="•"/>
      <w:lvlJc w:val="left"/>
      <w:pPr>
        <w:ind w:left="6539" w:hanging="142"/>
      </w:pPr>
      <w:rPr>
        <w:rFonts w:hint="default"/>
        <w:lang w:val="ru-RU" w:eastAsia="en-US" w:bidi="ar-SA"/>
      </w:rPr>
    </w:lvl>
    <w:lvl w:ilvl="7" w:tplc="98B291B0">
      <w:numFmt w:val="bullet"/>
      <w:lvlText w:val="•"/>
      <w:lvlJc w:val="left"/>
      <w:pPr>
        <w:ind w:left="7586" w:hanging="142"/>
      </w:pPr>
      <w:rPr>
        <w:rFonts w:hint="default"/>
        <w:lang w:val="ru-RU" w:eastAsia="en-US" w:bidi="ar-SA"/>
      </w:rPr>
    </w:lvl>
    <w:lvl w:ilvl="8" w:tplc="B0DEEA96">
      <w:numFmt w:val="bullet"/>
      <w:lvlText w:val="•"/>
      <w:lvlJc w:val="left"/>
      <w:pPr>
        <w:ind w:left="8633" w:hanging="142"/>
      </w:pPr>
      <w:rPr>
        <w:rFonts w:hint="default"/>
        <w:lang w:val="ru-RU" w:eastAsia="en-US" w:bidi="ar-SA"/>
      </w:rPr>
    </w:lvl>
  </w:abstractNum>
  <w:abstractNum w:abstractNumId="7">
    <w:nsid w:val="35D448A2"/>
    <w:multiLevelType w:val="hybridMultilevel"/>
    <w:tmpl w:val="59D0FE1C"/>
    <w:lvl w:ilvl="0" w:tplc="20502546">
      <w:start w:val="13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3A8ED53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2" w:tplc="E8B4F764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55AE5090">
      <w:numFmt w:val="bullet"/>
      <w:lvlText w:val="•"/>
      <w:lvlJc w:val="left"/>
      <w:pPr>
        <w:ind w:left="3651" w:hanging="360"/>
      </w:pPr>
      <w:rPr>
        <w:rFonts w:hint="default"/>
        <w:lang w:val="ru-RU" w:eastAsia="en-US" w:bidi="ar-SA"/>
      </w:rPr>
    </w:lvl>
    <w:lvl w:ilvl="4" w:tplc="2C96E94A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59D4B17A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345C2874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7604F878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  <w:lvl w:ilvl="8" w:tplc="C4706ED2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8">
    <w:nsid w:val="362617C7"/>
    <w:multiLevelType w:val="hybridMultilevel"/>
    <w:tmpl w:val="CCBE3010"/>
    <w:lvl w:ilvl="0" w:tplc="1E6A5202">
      <w:start w:val="2"/>
      <w:numFmt w:val="decimal"/>
      <w:lvlText w:val="%1"/>
      <w:lvlJc w:val="left"/>
      <w:pPr>
        <w:ind w:left="290" w:hanging="183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9612D70A">
      <w:numFmt w:val="bullet"/>
      <w:lvlText w:val="•"/>
      <w:lvlJc w:val="left"/>
      <w:pPr>
        <w:ind w:left="616" w:hanging="183"/>
      </w:pPr>
      <w:rPr>
        <w:rFonts w:hint="default"/>
        <w:lang w:val="ru-RU" w:eastAsia="en-US" w:bidi="ar-SA"/>
      </w:rPr>
    </w:lvl>
    <w:lvl w:ilvl="2" w:tplc="1DB4CAA6">
      <w:numFmt w:val="bullet"/>
      <w:lvlText w:val="•"/>
      <w:lvlJc w:val="left"/>
      <w:pPr>
        <w:ind w:left="932" w:hanging="183"/>
      </w:pPr>
      <w:rPr>
        <w:rFonts w:hint="default"/>
        <w:lang w:val="ru-RU" w:eastAsia="en-US" w:bidi="ar-SA"/>
      </w:rPr>
    </w:lvl>
    <w:lvl w:ilvl="3" w:tplc="F11C767E">
      <w:numFmt w:val="bullet"/>
      <w:lvlText w:val="•"/>
      <w:lvlJc w:val="left"/>
      <w:pPr>
        <w:ind w:left="1248" w:hanging="183"/>
      </w:pPr>
      <w:rPr>
        <w:rFonts w:hint="default"/>
        <w:lang w:val="ru-RU" w:eastAsia="en-US" w:bidi="ar-SA"/>
      </w:rPr>
    </w:lvl>
    <w:lvl w:ilvl="4" w:tplc="2BD6F52A">
      <w:numFmt w:val="bullet"/>
      <w:lvlText w:val="•"/>
      <w:lvlJc w:val="left"/>
      <w:pPr>
        <w:ind w:left="1565" w:hanging="183"/>
      </w:pPr>
      <w:rPr>
        <w:rFonts w:hint="default"/>
        <w:lang w:val="ru-RU" w:eastAsia="en-US" w:bidi="ar-SA"/>
      </w:rPr>
    </w:lvl>
    <w:lvl w:ilvl="5" w:tplc="D60E4ED4">
      <w:numFmt w:val="bullet"/>
      <w:lvlText w:val="•"/>
      <w:lvlJc w:val="left"/>
      <w:pPr>
        <w:ind w:left="1881" w:hanging="183"/>
      </w:pPr>
      <w:rPr>
        <w:rFonts w:hint="default"/>
        <w:lang w:val="ru-RU" w:eastAsia="en-US" w:bidi="ar-SA"/>
      </w:rPr>
    </w:lvl>
    <w:lvl w:ilvl="6" w:tplc="7B3417D8">
      <w:numFmt w:val="bullet"/>
      <w:lvlText w:val="•"/>
      <w:lvlJc w:val="left"/>
      <w:pPr>
        <w:ind w:left="2197" w:hanging="183"/>
      </w:pPr>
      <w:rPr>
        <w:rFonts w:hint="default"/>
        <w:lang w:val="ru-RU" w:eastAsia="en-US" w:bidi="ar-SA"/>
      </w:rPr>
    </w:lvl>
    <w:lvl w:ilvl="7" w:tplc="09A45B0E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8" w:tplc="AAC6EBBC">
      <w:numFmt w:val="bullet"/>
      <w:lvlText w:val="•"/>
      <w:lvlJc w:val="left"/>
      <w:pPr>
        <w:ind w:left="2830" w:hanging="183"/>
      </w:pPr>
      <w:rPr>
        <w:rFonts w:hint="default"/>
        <w:lang w:val="ru-RU" w:eastAsia="en-US" w:bidi="ar-SA"/>
      </w:rPr>
    </w:lvl>
  </w:abstractNum>
  <w:abstractNum w:abstractNumId="9">
    <w:nsid w:val="3BDF24DB"/>
    <w:multiLevelType w:val="hybridMultilevel"/>
    <w:tmpl w:val="60D8B0B6"/>
    <w:lvl w:ilvl="0" w:tplc="BEDA672E">
      <w:start w:val="13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B66A893E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2" w:tplc="85D6076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90FA2F1A">
      <w:numFmt w:val="bullet"/>
      <w:lvlText w:val="•"/>
      <w:lvlJc w:val="left"/>
      <w:pPr>
        <w:ind w:left="3651" w:hanging="360"/>
      </w:pPr>
      <w:rPr>
        <w:rFonts w:hint="default"/>
        <w:lang w:val="ru-RU" w:eastAsia="en-US" w:bidi="ar-SA"/>
      </w:rPr>
    </w:lvl>
    <w:lvl w:ilvl="4" w:tplc="4D088726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281E5C62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83C6DBDA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F57402EE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  <w:lvl w:ilvl="8" w:tplc="B70E26D2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10">
    <w:nsid w:val="5BCE4687"/>
    <w:multiLevelType w:val="hybridMultilevel"/>
    <w:tmpl w:val="BECC3230"/>
    <w:lvl w:ilvl="0" w:tplc="D714B8CE">
      <w:start w:val="3"/>
      <w:numFmt w:val="decimal"/>
      <w:lvlText w:val="%1."/>
      <w:lvlJc w:val="left"/>
      <w:pPr>
        <w:ind w:left="941" w:hanging="262"/>
        <w:jc w:val="right"/>
      </w:pPr>
      <w:rPr>
        <w:rFonts w:ascii="Times New Roman" w:eastAsia="Times New Roman" w:hAnsi="Times New Roman" w:cs="Times New Roman" w:hint="default"/>
        <w:color w:val="404040"/>
        <w:w w:val="100"/>
        <w:sz w:val="24"/>
        <w:szCs w:val="24"/>
        <w:lang w:val="ru-RU" w:eastAsia="en-US" w:bidi="ar-SA"/>
      </w:rPr>
    </w:lvl>
    <w:lvl w:ilvl="1" w:tplc="476451AE">
      <w:numFmt w:val="bullet"/>
      <w:lvlText w:val="•"/>
      <w:lvlJc w:val="left"/>
      <w:pPr>
        <w:ind w:left="1918" w:hanging="262"/>
      </w:pPr>
      <w:rPr>
        <w:rFonts w:hint="default"/>
        <w:lang w:val="ru-RU" w:eastAsia="en-US" w:bidi="ar-SA"/>
      </w:rPr>
    </w:lvl>
    <w:lvl w:ilvl="2" w:tplc="E7B24056">
      <w:numFmt w:val="bullet"/>
      <w:lvlText w:val="•"/>
      <w:lvlJc w:val="left"/>
      <w:pPr>
        <w:ind w:left="2897" w:hanging="262"/>
      </w:pPr>
      <w:rPr>
        <w:rFonts w:hint="default"/>
        <w:lang w:val="ru-RU" w:eastAsia="en-US" w:bidi="ar-SA"/>
      </w:rPr>
    </w:lvl>
    <w:lvl w:ilvl="3" w:tplc="6DFCF68A">
      <w:numFmt w:val="bullet"/>
      <w:lvlText w:val="•"/>
      <w:lvlJc w:val="left"/>
      <w:pPr>
        <w:ind w:left="3875" w:hanging="262"/>
      </w:pPr>
      <w:rPr>
        <w:rFonts w:hint="default"/>
        <w:lang w:val="ru-RU" w:eastAsia="en-US" w:bidi="ar-SA"/>
      </w:rPr>
    </w:lvl>
    <w:lvl w:ilvl="4" w:tplc="A4E46394">
      <w:numFmt w:val="bullet"/>
      <w:lvlText w:val="•"/>
      <w:lvlJc w:val="left"/>
      <w:pPr>
        <w:ind w:left="4854" w:hanging="262"/>
      </w:pPr>
      <w:rPr>
        <w:rFonts w:hint="default"/>
        <w:lang w:val="ru-RU" w:eastAsia="en-US" w:bidi="ar-SA"/>
      </w:rPr>
    </w:lvl>
    <w:lvl w:ilvl="5" w:tplc="A7FA99A0">
      <w:numFmt w:val="bullet"/>
      <w:lvlText w:val="•"/>
      <w:lvlJc w:val="left"/>
      <w:pPr>
        <w:ind w:left="5833" w:hanging="262"/>
      </w:pPr>
      <w:rPr>
        <w:rFonts w:hint="default"/>
        <w:lang w:val="ru-RU" w:eastAsia="en-US" w:bidi="ar-SA"/>
      </w:rPr>
    </w:lvl>
    <w:lvl w:ilvl="6" w:tplc="3364E0DC">
      <w:numFmt w:val="bullet"/>
      <w:lvlText w:val="•"/>
      <w:lvlJc w:val="left"/>
      <w:pPr>
        <w:ind w:left="6811" w:hanging="262"/>
      </w:pPr>
      <w:rPr>
        <w:rFonts w:hint="default"/>
        <w:lang w:val="ru-RU" w:eastAsia="en-US" w:bidi="ar-SA"/>
      </w:rPr>
    </w:lvl>
    <w:lvl w:ilvl="7" w:tplc="E1B45684">
      <w:numFmt w:val="bullet"/>
      <w:lvlText w:val="•"/>
      <w:lvlJc w:val="left"/>
      <w:pPr>
        <w:ind w:left="7790" w:hanging="262"/>
      </w:pPr>
      <w:rPr>
        <w:rFonts w:hint="default"/>
        <w:lang w:val="ru-RU" w:eastAsia="en-US" w:bidi="ar-SA"/>
      </w:rPr>
    </w:lvl>
    <w:lvl w:ilvl="8" w:tplc="5FE089C0">
      <w:numFmt w:val="bullet"/>
      <w:lvlText w:val="•"/>
      <w:lvlJc w:val="left"/>
      <w:pPr>
        <w:ind w:left="8769" w:hanging="262"/>
      </w:pPr>
      <w:rPr>
        <w:rFonts w:hint="default"/>
        <w:lang w:val="ru-RU" w:eastAsia="en-US" w:bidi="ar-SA"/>
      </w:rPr>
    </w:lvl>
  </w:abstractNum>
  <w:abstractNum w:abstractNumId="11">
    <w:nsid w:val="5DCE5F0A"/>
    <w:multiLevelType w:val="hybridMultilevel"/>
    <w:tmpl w:val="98BCE832"/>
    <w:lvl w:ilvl="0" w:tplc="8B8AD0D0">
      <w:start w:val="1"/>
      <w:numFmt w:val="decimal"/>
      <w:lvlText w:val="%1."/>
      <w:lvlJc w:val="left"/>
      <w:pPr>
        <w:ind w:left="252" w:hanging="240"/>
        <w:jc w:val="left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1" w:tplc="51325366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D73245FE">
      <w:numFmt w:val="bullet"/>
      <w:lvlText w:val="•"/>
      <w:lvlJc w:val="left"/>
      <w:pPr>
        <w:ind w:left="2353" w:hanging="240"/>
      </w:pPr>
      <w:rPr>
        <w:rFonts w:hint="default"/>
        <w:lang w:val="ru-RU" w:eastAsia="en-US" w:bidi="ar-SA"/>
      </w:rPr>
    </w:lvl>
    <w:lvl w:ilvl="3" w:tplc="B6D6B3B2">
      <w:numFmt w:val="bullet"/>
      <w:lvlText w:val="•"/>
      <w:lvlJc w:val="left"/>
      <w:pPr>
        <w:ind w:left="3399" w:hanging="240"/>
      </w:pPr>
      <w:rPr>
        <w:rFonts w:hint="default"/>
        <w:lang w:val="ru-RU" w:eastAsia="en-US" w:bidi="ar-SA"/>
      </w:rPr>
    </w:lvl>
    <w:lvl w:ilvl="4" w:tplc="30B4F3C6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96AE3922">
      <w:numFmt w:val="bullet"/>
      <w:lvlText w:val="•"/>
      <w:lvlJc w:val="left"/>
      <w:pPr>
        <w:ind w:left="5493" w:hanging="240"/>
      </w:pPr>
      <w:rPr>
        <w:rFonts w:hint="default"/>
        <w:lang w:val="ru-RU" w:eastAsia="en-US" w:bidi="ar-SA"/>
      </w:rPr>
    </w:lvl>
    <w:lvl w:ilvl="6" w:tplc="60283B1E">
      <w:numFmt w:val="bullet"/>
      <w:lvlText w:val="•"/>
      <w:lvlJc w:val="left"/>
      <w:pPr>
        <w:ind w:left="6539" w:hanging="240"/>
      </w:pPr>
      <w:rPr>
        <w:rFonts w:hint="default"/>
        <w:lang w:val="ru-RU" w:eastAsia="en-US" w:bidi="ar-SA"/>
      </w:rPr>
    </w:lvl>
    <w:lvl w:ilvl="7" w:tplc="5A98F2F6">
      <w:numFmt w:val="bullet"/>
      <w:lvlText w:val="•"/>
      <w:lvlJc w:val="left"/>
      <w:pPr>
        <w:ind w:left="7586" w:hanging="240"/>
      </w:pPr>
      <w:rPr>
        <w:rFonts w:hint="default"/>
        <w:lang w:val="ru-RU" w:eastAsia="en-US" w:bidi="ar-SA"/>
      </w:rPr>
    </w:lvl>
    <w:lvl w:ilvl="8" w:tplc="5A5E1988">
      <w:numFmt w:val="bullet"/>
      <w:lvlText w:val="•"/>
      <w:lvlJc w:val="left"/>
      <w:pPr>
        <w:ind w:left="8633" w:hanging="240"/>
      </w:pPr>
      <w:rPr>
        <w:rFonts w:hint="default"/>
        <w:lang w:val="ru-RU" w:eastAsia="en-US" w:bidi="ar-SA"/>
      </w:rPr>
    </w:lvl>
  </w:abstractNum>
  <w:abstractNum w:abstractNumId="12">
    <w:nsid w:val="62DF633A"/>
    <w:multiLevelType w:val="hybridMultilevel"/>
    <w:tmpl w:val="D2802BF2"/>
    <w:lvl w:ilvl="0" w:tplc="3DAC7F4A">
      <w:start w:val="1"/>
      <w:numFmt w:val="decimal"/>
      <w:lvlText w:val="%1."/>
      <w:lvlJc w:val="left"/>
      <w:pPr>
        <w:ind w:left="1016" w:hanging="197"/>
        <w:jc w:val="right"/>
      </w:pPr>
      <w:rPr>
        <w:rFonts w:hint="default"/>
        <w:b/>
        <w:bCs/>
        <w:spacing w:val="-9"/>
        <w:w w:val="90"/>
        <w:lang w:val="ru-RU" w:eastAsia="en-US" w:bidi="ar-SA"/>
      </w:rPr>
    </w:lvl>
    <w:lvl w:ilvl="1" w:tplc="C45C73B2">
      <w:numFmt w:val="bullet"/>
      <w:lvlText w:val="•"/>
      <w:lvlJc w:val="left"/>
      <w:pPr>
        <w:ind w:left="1990" w:hanging="197"/>
      </w:pPr>
      <w:rPr>
        <w:rFonts w:hint="default"/>
        <w:lang w:val="ru-RU" w:eastAsia="en-US" w:bidi="ar-SA"/>
      </w:rPr>
    </w:lvl>
    <w:lvl w:ilvl="2" w:tplc="F9EA1ACC">
      <w:numFmt w:val="bullet"/>
      <w:lvlText w:val="•"/>
      <w:lvlJc w:val="left"/>
      <w:pPr>
        <w:ind w:left="2961" w:hanging="197"/>
      </w:pPr>
      <w:rPr>
        <w:rFonts w:hint="default"/>
        <w:lang w:val="ru-RU" w:eastAsia="en-US" w:bidi="ar-SA"/>
      </w:rPr>
    </w:lvl>
    <w:lvl w:ilvl="3" w:tplc="7D1861A8">
      <w:numFmt w:val="bullet"/>
      <w:lvlText w:val="•"/>
      <w:lvlJc w:val="left"/>
      <w:pPr>
        <w:ind w:left="3931" w:hanging="197"/>
      </w:pPr>
      <w:rPr>
        <w:rFonts w:hint="default"/>
        <w:lang w:val="ru-RU" w:eastAsia="en-US" w:bidi="ar-SA"/>
      </w:rPr>
    </w:lvl>
    <w:lvl w:ilvl="4" w:tplc="C0CCC56E">
      <w:numFmt w:val="bullet"/>
      <w:lvlText w:val="•"/>
      <w:lvlJc w:val="left"/>
      <w:pPr>
        <w:ind w:left="4902" w:hanging="197"/>
      </w:pPr>
      <w:rPr>
        <w:rFonts w:hint="default"/>
        <w:lang w:val="ru-RU" w:eastAsia="en-US" w:bidi="ar-SA"/>
      </w:rPr>
    </w:lvl>
    <w:lvl w:ilvl="5" w:tplc="BDBEBE0E">
      <w:numFmt w:val="bullet"/>
      <w:lvlText w:val="•"/>
      <w:lvlJc w:val="left"/>
      <w:pPr>
        <w:ind w:left="5873" w:hanging="197"/>
      </w:pPr>
      <w:rPr>
        <w:rFonts w:hint="default"/>
        <w:lang w:val="ru-RU" w:eastAsia="en-US" w:bidi="ar-SA"/>
      </w:rPr>
    </w:lvl>
    <w:lvl w:ilvl="6" w:tplc="C970553E">
      <w:numFmt w:val="bullet"/>
      <w:lvlText w:val="•"/>
      <w:lvlJc w:val="left"/>
      <w:pPr>
        <w:ind w:left="6843" w:hanging="197"/>
      </w:pPr>
      <w:rPr>
        <w:rFonts w:hint="default"/>
        <w:lang w:val="ru-RU" w:eastAsia="en-US" w:bidi="ar-SA"/>
      </w:rPr>
    </w:lvl>
    <w:lvl w:ilvl="7" w:tplc="BF3AA2C6">
      <w:numFmt w:val="bullet"/>
      <w:lvlText w:val="•"/>
      <w:lvlJc w:val="left"/>
      <w:pPr>
        <w:ind w:left="7814" w:hanging="197"/>
      </w:pPr>
      <w:rPr>
        <w:rFonts w:hint="default"/>
        <w:lang w:val="ru-RU" w:eastAsia="en-US" w:bidi="ar-SA"/>
      </w:rPr>
    </w:lvl>
    <w:lvl w:ilvl="8" w:tplc="2CCA85F0">
      <w:numFmt w:val="bullet"/>
      <w:lvlText w:val="•"/>
      <w:lvlJc w:val="left"/>
      <w:pPr>
        <w:ind w:left="8785" w:hanging="197"/>
      </w:pPr>
      <w:rPr>
        <w:rFonts w:hint="default"/>
        <w:lang w:val="ru-RU" w:eastAsia="en-US" w:bidi="ar-SA"/>
      </w:rPr>
    </w:lvl>
  </w:abstractNum>
  <w:abstractNum w:abstractNumId="13">
    <w:nsid w:val="74A35495"/>
    <w:multiLevelType w:val="hybridMultilevel"/>
    <w:tmpl w:val="1E66B122"/>
    <w:lvl w:ilvl="0" w:tplc="8722BC16">
      <w:start w:val="3"/>
      <w:numFmt w:val="decimal"/>
      <w:lvlText w:val="%1"/>
      <w:lvlJc w:val="left"/>
      <w:pPr>
        <w:ind w:left="650" w:hanging="360"/>
      </w:pPr>
      <w:rPr>
        <w:rFonts w:hint="default"/>
        <w:color w:val="585858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4">
    <w:nsid w:val="7F9E1A7B"/>
    <w:multiLevelType w:val="hybridMultilevel"/>
    <w:tmpl w:val="118C9138"/>
    <w:lvl w:ilvl="0" w:tplc="7482F94A">
      <w:numFmt w:val="bullet"/>
      <w:lvlText w:val="-"/>
      <w:lvlJc w:val="left"/>
      <w:pPr>
        <w:ind w:left="252" w:hanging="195"/>
      </w:pPr>
      <w:rPr>
        <w:rFonts w:ascii="Times New Roman" w:eastAsia="Times New Roman" w:hAnsi="Times New Roman" w:cs="Times New Roman" w:hint="default"/>
        <w:color w:val="585858"/>
        <w:w w:val="99"/>
        <w:sz w:val="24"/>
        <w:szCs w:val="24"/>
        <w:lang w:val="ru-RU" w:eastAsia="en-US" w:bidi="ar-SA"/>
      </w:rPr>
    </w:lvl>
    <w:lvl w:ilvl="1" w:tplc="360AA9B4">
      <w:numFmt w:val="bullet"/>
      <w:lvlText w:val="•"/>
      <w:lvlJc w:val="left"/>
      <w:pPr>
        <w:ind w:left="541" w:hanging="147"/>
      </w:pPr>
      <w:rPr>
        <w:rFonts w:ascii="Times New Roman" w:eastAsia="Times New Roman" w:hAnsi="Times New Roman" w:cs="Times New Roman" w:hint="default"/>
        <w:color w:val="585858"/>
        <w:w w:val="100"/>
        <w:sz w:val="24"/>
        <w:szCs w:val="24"/>
        <w:lang w:val="ru-RU" w:eastAsia="en-US" w:bidi="ar-SA"/>
      </w:rPr>
    </w:lvl>
    <w:lvl w:ilvl="2" w:tplc="E2A456EE">
      <w:numFmt w:val="bullet"/>
      <w:lvlText w:val="•"/>
      <w:lvlJc w:val="left"/>
      <w:pPr>
        <w:ind w:left="820" w:hanging="147"/>
      </w:pPr>
      <w:rPr>
        <w:rFonts w:hint="default"/>
        <w:lang w:val="ru-RU" w:eastAsia="en-US" w:bidi="ar-SA"/>
      </w:rPr>
    </w:lvl>
    <w:lvl w:ilvl="3" w:tplc="6C5A4D2E">
      <w:numFmt w:val="bullet"/>
      <w:lvlText w:val="•"/>
      <w:lvlJc w:val="left"/>
      <w:pPr>
        <w:ind w:left="1120" w:hanging="147"/>
      </w:pPr>
      <w:rPr>
        <w:rFonts w:hint="default"/>
        <w:lang w:val="ru-RU" w:eastAsia="en-US" w:bidi="ar-SA"/>
      </w:rPr>
    </w:lvl>
    <w:lvl w:ilvl="4" w:tplc="3A8092D6">
      <w:numFmt w:val="bullet"/>
      <w:lvlText w:val="•"/>
      <w:lvlJc w:val="left"/>
      <w:pPr>
        <w:ind w:left="2492" w:hanging="147"/>
      </w:pPr>
      <w:rPr>
        <w:rFonts w:hint="default"/>
        <w:lang w:val="ru-RU" w:eastAsia="en-US" w:bidi="ar-SA"/>
      </w:rPr>
    </w:lvl>
    <w:lvl w:ilvl="5" w:tplc="B950E7C0">
      <w:numFmt w:val="bullet"/>
      <w:lvlText w:val="•"/>
      <w:lvlJc w:val="left"/>
      <w:pPr>
        <w:ind w:left="3864" w:hanging="147"/>
      </w:pPr>
      <w:rPr>
        <w:rFonts w:hint="default"/>
        <w:lang w:val="ru-RU" w:eastAsia="en-US" w:bidi="ar-SA"/>
      </w:rPr>
    </w:lvl>
    <w:lvl w:ilvl="6" w:tplc="2CB8F99C">
      <w:numFmt w:val="bullet"/>
      <w:lvlText w:val="•"/>
      <w:lvlJc w:val="left"/>
      <w:pPr>
        <w:ind w:left="5237" w:hanging="147"/>
      </w:pPr>
      <w:rPr>
        <w:rFonts w:hint="default"/>
        <w:lang w:val="ru-RU" w:eastAsia="en-US" w:bidi="ar-SA"/>
      </w:rPr>
    </w:lvl>
    <w:lvl w:ilvl="7" w:tplc="99DE5B14">
      <w:numFmt w:val="bullet"/>
      <w:lvlText w:val="•"/>
      <w:lvlJc w:val="left"/>
      <w:pPr>
        <w:ind w:left="6609" w:hanging="147"/>
      </w:pPr>
      <w:rPr>
        <w:rFonts w:hint="default"/>
        <w:lang w:val="ru-RU" w:eastAsia="en-US" w:bidi="ar-SA"/>
      </w:rPr>
    </w:lvl>
    <w:lvl w:ilvl="8" w:tplc="758CD538">
      <w:numFmt w:val="bullet"/>
      <w:lvlText w:val="•"/>
      <w:lvlJc w:val="left"/>
      <w:pPr>
        <w:ind w:left="7981" w:hanging="14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4"/>
  </w:num>
  <w:num w:numId="9">
    <w:abstractNumId w:val="14"/>
  </w:num>
  <w:num w:numId="10">
    <w:abstractNumId w:val="6"/>
  </w:num>
  <w:num w:numId="11">
    <w:abstractNumId w:val="1"/>
  </w:num>
  <w:num w:numId="12">
    <w:abstractNumId w:val="3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518"/>
    <w:rsid w:val="00032375"/>
    <w:rsid w:val="00087180"/>
    <w:rsid w:val="003A6CFA"/>
    <w:rsid w:val="00AA6518"/>
    <w:rsid w:val="00F0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0286C"/>
    <w:pPr>
      <w:widowControl w:val="0"/>
      <w:autoSpaceDE w:val="0"/>
      <w:autoSpaceDN w:val="0"/>
      <w:spacing w:before="1" w:after="0" w:line="321" w:lineRule="exact"/>
      <w:ind w:left="894" w:right="90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F02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unhideWhenUsed/>
    <w:qFormat/>
    <w:rsid w:val="00032375"/>
    <w:pPr>
      <w:widowControl w:val="0"/>
      <w:autoSpaceDE w:val="0"/>
      <w:autoSpaceDN w:val="0"/>
      <w:spacing w:after="0" w:line="240" w:lineRule="auto"/>
      <w:ind w:left="895" w:right="904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semiHidden/>
    <w:rsid w:val="0003237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02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F0286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028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0286C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286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0286C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028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028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8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0286C"/>
    <w:pPr>
      <w:widowControl w:val="0"/>
      <w:autoSpaceDE w:val="0"/>
      <w:autoSpaceDN w:val="0"/>
      <w:spacing w:before="1" w:after="0" w:line="321" w:lineRule="exact"/>
      <w:ind w:left="894" w:right="90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F02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unhideWhenUsed/>
    <w:qFormat/>
    <w:rsid w:val="00032375"/>
    <w:pPr>
      <w:widowControl w:val="0"/>
      <w:autoSpaceDE w:val="0"/>
      <w:autoSpaceDN w:val="0"/>
      <w:spacing w:after="0" w:line="240" w:lineRule="auto"/>
      <w:ind w:left="895" w:right="904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semiHidden/>
    <w:rsid w:val="0003237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02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F0286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028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0286C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286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0286C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028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028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8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9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3730</Words>
  <Characters>21267</Characters>
  <Application>Microsoft Office Word</Application>
  <DocSecurity>0</DocSecurity>
  <Lines>177</Lines>
  <Paragraphs>49</Paragraphs>
  <ScaleCrop>false</ScaleCrop>
  <Company/>
  <LinksUpToDate>false</LinksUpToDate>
  <CharactersWithSpaces>24948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Азат Садыков</dc:creator>
  <cp:keywords/>
  <dc:description/>
  <cp:lastModifiedBy>Азат Садыков</cp:lastModifiedBy>
  <cp:revision>6</cp:revision>
  <dcterms:created xsi:type="dcterms:W3CDTF">2022-10-15T07:10:00Z</dcterms:created>
  <dcterms:modified xsi:type="dcterms:W3CDTF">2022-10-17T07:13:00Z</dcterms:modified>
</cp:coreProperties>
</file>